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FDE" w:rsidRDefault="002458A5">
      <w:pPr>
        <w:pStyle w:val="a3"/>
        <w:tabs>
          <w:tab w:val="left" w:pos="5257"/>
        </w:tabs>
        <w:ind w:left="394"/>
        <w:rPr>
          <w:rFonts w:ascii="Times New Roman"/>
        </w:rPr>
      </w:pPr>
      <w:r>
        <w:rPr>
          <w:rFonts w:ascii="Times New Roman"/>
          <w:position w:val="19"/>
        </w:rPr>
        <w:tab/>
      </w:r>
    </w:p>
    <w:p w:rsidR="00420FDE" w:rsidRDefault="002458A5">
      <w:pPr>
        <w:spacing w:line="437" w:lineRule="exact"/>
        <w:ind w:left="2390"/>
        <w:rPr>
          <w:b/>
          <w:sz w:val="34"/>
          <w:lang w:eastAsia="zh-CN"/>
        </w:rPr>
      </w:pPr>
      <w:r>
        <w:rPr>
          <w:b/>
          <w:sz w:val="34"/>
          <w:lang w:eastAsia="zh-CN"/>
        </w:rPr>
        <w:t>投资者信息采集表（专业投资者填写）</w:t>
      </w:r>
    </w:p>
    <w:p w:rsidR="00420FDE" w:rsidRDefault="002458A5">
      <w:pPr>
        <w:pStyle w:val="a3"/>
        <w:tabs>
          <w:tab w:val="left" w:pos="10173"/>
        </w:tabs>
        <w:spacing w:before="108" w:after="42" w:line="264" w:lineRule="auto"/>
        <w:ind w:left="393" w:right="690"/>
        <w:rPr>
          <w:sz w:val="18"/>
          <w:lang w:eastAsia="zh-CN"/>
        </w:rPr>
      </w:pPr>
      <w:r>
        <w:rPr>
          <w:w w:val="95"/>
          <w:lang w:eastAsia="zh-CN"/>
        </w:rPr>
        <w:t>机构（管理人）名称:</w:t>
      </w:r>
      <w:permStart w:id="307450805" w:edGrp="everyone"/>
      <w:r>
        <w:rPr>
          <w:w w:val="95"/>
          <w:u w:val="single"/>
          <w:lang w:eastAsia="zh-CN"/>
        </w:rPr>
        <w:tab/>
      </w:r>
      <w:permEnd w:id="307450805"/>
      <w:r>
        <w:rPr>
          <w:w w:val="95"/>
          <w:u w:val="single"/>
          <w:lang w:eastAsia="zh-CN"/>
        </w:rPr>
        <w:t xml:space="preserve">                                                                                                                                                          </w:t>
      </w:r>
      <w:r>
        <w:rPr>
          <w:b/>
          <w:lang w:eastAsia="zh-CN"/>
        </w:rPr>
        <w:t>提示：</w:t>
      </w:r>
      <w:r>
        <w:rPr>
          <w:sz w:val="18"/>
          <w:lang w:eastAsia="zh-CN"/>
        </w:rPr>
        <w:t>以下标注</w:t>
      </w:r>
      <w:r>
        <w:rPr>
          <w:b/>
          <w:lang w:eastAsia="zh-CN"/>
        </w:rPr>
        <w:t>*</w:t>
      </w:r>
      <w:r>
        <w:rPr>
          <w:sz w:val="18"/>
          <w:lang w:eastAsia="zh-CN"/>
        </w:rPr>
        <w:t>号的部分</w:t>
      </w:r>
      <w:r>
        <w:rPr>
          <w:spacing w:val="-3"/>
          <w:sz w:val="18"/>
          <w:lang w:eastAsia="zh-CN"/>
        </w:rPr>
        <w:t>为</w:t>
      </w:r>
      <w:r>
        <w:rPr>
          <w:sz w:val="18"/>
          <w:lang w:eastAsia="zh-CN"/>
        </w:rPr>
        <w:t>必填项目；带□的选项填“√”。</w:t>
      </w:r>
    </w:p>
    <w:tbl>
      <w:tblPr>
        <w:tblStyle w:val="TableNormal"/>
        <w:tblW w:w="0" w:type="auto"/>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4"/>
        <w:gridCol w:w="9498"/>
      </w:tblGrid>
      <w:tr w:rsidR="00420FDE">
        <w:trPr>
          <w:trHeight w:hRule="exact" w:val="655"/>
        </w:trPr>
        <w:tc>
          <w:tcPr>
            <w:tcW w:w="1134" w:type="dxa"/>
            <w:tcBorders>
              <w:left w:val="single" w:sz="6" w:space="0" w:color="C1C1C1"/>
            </w:tcBorders>
            <w:shd w:val="clear" w:color="auto" w:fill="E7E7E7"/>
          </w:tcPr>
          <w:p w:rsidR="00420FDE" w:rsidRDefault="002458A5">
            <w:pPr>
              <w:pStyle w:val="TableParagraph"/>
              <w:spacing w:before="153"/>
              <w:ind w:left="115"/>
              <w:rPr>
                <w:b/>
                <w:sz w:val="20"/>
              </w:rPr>
            </w:pPr>
            <w:r>
              <w:rPr>
                <w:b/>
                <w:w w:val="95"/>
                <w:sz w:val="20"/>
              </w:rPr>
              <w:t>*</w:t>
            </w:r>
            <w:proofErr w:type="spellStart"/>
            <w:r>
              <w:rPr>
                <w:b/>
                <w:w w:val="95"/>
                <w:sz w:val="20"/>
              </w:rPr>
              <w:t>机构性质</w:t>
            </w:r>
            <w:proofErr w:type="spellEnd"/>
          </w:p>
        </w:tc>
        <w:tc>
          <w:tcPr>
            <w:tcW w:w="9498" w:type="dxa"/>
            <w:tcBorders>
              <w:right w:val="single" w:sz="6" w:space="0" w:color="C1C1C1"/>
            </w:tcBorders>
          </w:tcPr>
          <w:p w:rsidR="00420FDE" w:rsidRDefault="002458A5">
            <w:pPr>
              <w:pStyle w:val="TableParagraph"/>
              <w:tabs>
                <w:tab w:val="left" w:pos="1702"/>
                <w:tab w:val="left" w:pos="3701"/>
                <w:tab w:val="left" w:pos="5302"/>
                <w:tab w:val="left" w:pos="6901"/>
              </w:tabs>
              <w:spacing w:before="0" w:line="279" w:lineRule="exact"/>
              <w:rPr>
                <w:sz w:val="20"/>
                <w:lang w:eastAsia="zh-CN"/>
              </w:rPr>
            </w:pPr>
            <w:permStart w:id="15484038" w:edGrp="everyone"/>
            <w:r>
              <w:rPr>
                <w:sz w:val="20"/>
                <w:lang w:eastAsia="zh-CN"/>
              </w:rPr>
              <w:t>□</w:t>
            </w:r>
            <w:permEnd w:id="15484038"/>
            <w:r>
              <w:rPr>
                <w:sz w:val="20"/>
                <w:lang w:eastAsia="zh-CN"/>
              </w:rPr>
              <w:t>国有企业</w:t>
            </w:r>
            <w:r>
              <w:rPr>
                <w:sz w:val="20"/>
                <w:lang w:eastAsia="zh-CN"/>
              </w:rPr>
              <w:tab/>
            </w:r>
            <w:permStart w:id="509360061" w:edGrp="everyone"/>
            <w:r>
              <w:rPr>
                <w:sz w:val="20"/>
                <w:lang w:eastAsia="zh-CN"/>
              </w:rPr>
              <w:t>□</w:t>
            </w:r>
            <w:permEnd w:id="509360061"/>
            <w:r>
              <w:rPr>
                <w:sz w:val="20"/>
                <w:lang w:eastAsia="zh-CN"/>
              </w:rPr>
              <w:t>国有控股企业</w:t>
            </w:r>
            <w:r>
              <w:rPr>
                <w:sz w:val="20"/>
                <w:lang w:eastAsia="zh-CN"/>
              </w:rPr>
              <w:tab/>
            </w:r>
            <w:permStart w:id="1877757315" w:edGrp="everyone"/>
            <w:r>
              <w:rPr>
                <w:sz w:val="20"/>
                <w:lang w:eastAsia="zh-CN"/>
              </w:rPr>
              <w:t>□</w:t>
            </w:r>
            <w:permEnd w:id="1877757315"/>
            <w:r>
              <w:rPr>
                <w:sz w:val="20"/>
                <w:lang w:eastAsia="zh-CN"/>
              </w:rPr>
              <w:t>行政机关</w:t>
            </w:r>
            <w:r>
              <w:rPr>
                <w:sz w:val="20"/>
                <w:lang w:eastAsia="zh-CN"/>
              </w:rPr>
              <w:tab/>
            </w:r>
            <w:permStart w:id="155077279" w:edGrp="everyone"/>
            <w:r>
              <w:rPr>
                <w:sz w:val="20"/>
                <w:lang w:eastAsia="zh-CN"/>
              </w:rPr>
              <w:t>□</w:t>
            </w:r>
            <w:permEnd w:id="155077279"/>
            <w:r>
              <w:rPr>
                <w:sz w:val="20"/>
                <w:lang w:eastAsia="zh-CN"/>
              </w:rPr>
              <w:t>事业单位</w:t>
            </w:r>
            <w:r>
              <w:rPr>
                <w:sz w:val="20"/>
                <w:lang w:eastAsia="zh-CN"/>
              </w:rPr>
              <w:tab/>
            </w:r>
            <w:permStart w:id="249962618" w:edGrp="everyone"/>
            <w:r>
              <w:rPr>
                <w:w w:val="95"/>
                <w:sz w:val="20"/>
                <w:lang w:eastAsia="zh-CN"/>
              </w:rPr>
              <w:t>□</w:t>
            </w:r>
            <w:permEnd w:id="249962618"/>
            <w:r>
              <w:rPr>
                <w:w w:val="95"/>
                <w:sz w:val="20"/>
                <w:lang w:eastAsia="zh-CN"/>
              </w:rPr>
              <w:t>外商独资企业</w:t>
            </w:r>
          </w:p>
          <w:p w:rsidR="00420FDE" w:rsidRDefault="002458A5">
            <w:pPr>
              <w:pStyle w:val="TableParagraph"/>
              <w:tabs>
                <w:tab w:val="left" w:pos="1697"/>
                <w:tab w:val="left" w:pos="3701"/>
              </w:tabs>
              <w:rPr>
                <w:sz w:val="20"/>
                <w:lang w:eastAsia="zh-CN"/>
              </w:rPr>
            </w:pPr>
            <w:permStart w:id="157687426" w:edGrp="everyone"/>
            <w:r>
              <w:rPr>
                <w:sz w:val="20"/>
                <w:lang w:eastAsia="zh-CN"/>
              </w:rPr>
              <w:t>□</w:t>
            </w:r>
            <w:permEnd w:id="157687426"/>
            <w:r>
              <w:rPr>
                <w:sz w:val="20"/>
                <w:lang w:eastAsia="zh-CN"/>
              </w:rPr>
              <w:t>中外合资企业</w:t>
            </w:r>
            <w:r>
              <w:rPr>
                <w:sz w:val="20"/>
                <w:lang w:eastAsia="zh-CN"/>
              </w:rPr>
              <w:tab/>
            </w:r>
            <w:permStart w:id="807539613" w:edGrp="everyone"/>
            <w:r>
              <w:rPr>
                <w:sz w:val="20"/>
                <w:lang w:eastAsia="zh-CN"/>
              </w:rPr>
              <w:t>□</w:t>
            </w:r>
            <w:permEnd w:id="807539613"/>
            <w:r>
              <w:rPr>
                <w:sz w:val="20"/>
                <w:lang w:eastAsia="zh-CN"/>
              </w:rPr>
              <w:t>民营企业</w:t>
            </w:r>
            <w:r>
              <w:rPr>
                <w:sz w:val="20"/>
                <w:lang w:eastAsia="zh-CN"/>
              </w:rPr>
              <w:tab/>
            </w:r>
            <w:permStart w:id="243429166" w:edGrp="everyone"/>
            <w:r>
              <w:rPr>
                <w:w w:val="95"/>
                <w:sz w:val="20"/>
                <w:lang w:eastAsia="zh-CN"/>
              </w:rPr>
              <w:t>□</w:t>
            </w:r>
            <w:permEnd w:id="243429166"/>
            <w:r>
              <w:rPr>
                <w:w w:val="95"/>
                <w:sz w:val="20"/>
                <w:lang w:eastAsia="zh-CN"/>
              </w:rPr>
              <w:t>其他</w:t>
            </w:r>
          </w:p>
        </w:tc>
      </w:tr>
      <w:tr w:rsidR="00420FDE">
        <w:trPr>
          <w:trHeight w:hRule="exact" w:val="2510"/>
        </w:trPr>
        <w:tc>
          <w:tcPr>
            <w:tcW w:w="1134" w:type="dxa"/>
            <w:tcBorders>
              <w:left w:val="single" w:sz="6" w:space="0" w:color="C1C1C1"/>
            </w:tcBorders>
            <w:shd w:val="clear" w:color="auto" w:fill="E7E7E7"/>
          </w:tcPr>
          <w:p w:rsidR="00420FDE" w:rsidRDefault="00420FDE">
            <w:pPr>
              <w:pStyle w:val="TableParagraph"/>
              <w:spacing w:before="0"/>
              <w:ind w:left="0"/>
              <w:rPr>
                <w:sz w:val="26"/>
                <w:lang w:eastAsia="zh-CN"/>
              </w:rPr>
            </w:pPr>
          </w:p>
          <w:p w:rsidR="00420FDE" w:rsidRDefault="00420FDE">
            <w:pPr>
              <w:pStyle w:val="TableParagraph"/>
              <w:spacing w:before="0"/>
              <w:ind w:left="0"/>
              <w:rPr>
                <w:sz w:val="26"/>
                <w:lang w:eastAsia="zh-CN"/>
              </w:rPr>
            </w:pPr>
          </w:p>
          <w:p w:rsidR="00420FDE" w:rsidRDefault="00420FDE">
            <w:pPr>
              <w:pStyle w:val="TableParagraph"/>
              <w:spacing w:before="13"/>
              <w:ind w:left="0"/>
              <w:rPr>
                <w:sz w:val="23"/>
                <w:lang w:eastAsia="zh-CN"/>
              </w:rPr>
            </w:pPr>
          </w:p>
          <w:p w:rsidR="00420FDE" w:rsidRDefault="002458A5">
            <w:pPr>
              <w:pStyle w:val="TableParagraph"/>
              <w:spacing w:before="0"/>
              <w:ind w:left="115"/>
              <w:rPr>
                <w:b/>
                <w:sz w:val="20"/>
              </w:rPr>
            </w:pPr>
            <w:r>
              <w:rPr>
                <w:b/>
                <w:w w:val="95"/>
                <w:sz w:val="20"/>
              </w:rPr>
              <w:t>*</w:t>
            </w:r>
            <w:proofErr w:type="spellStart"/>
            <w:r>
              <w:rPr>
                <w:b/>
                <w:w w:val="95"/>
                <w:sz w:val="20"/>
              </w:rPr>
              <w:t>财务状况</w:t>
            </w:r>
            <w:proofErr w:type="spellEnd"/>
          </w:p>
        </w:tc>
        <w:tc>
          <w:tcPr>
            <w:tcW w:w="9498" w:type="dxa"/>
            <w:tcBorders>
              <w:right w:val="single" w:sz="6" w:space="0" w:color="C1C1C1"/>
            </w:tcBorders>
          </w:tcPr>
          <w:p w:rsidR="00420FDE" w:rsidRDefault="002458A5">
            <w:pPr>
              <w:pStyle w:val="TableParagraph"/>
              <w:tabs>
                <w:tab w:val="left" w:pos="3385"/>
                <w:tab w:val="left" w:pos="4784"/>
              </w:tabs>
              <w:spacing w:before="0" w:line="262" w:lineRule="exact"/>
              <w:rPr>
                <w:sz w:val="20"/>
                <w:lang w:eastAsia="zh-CN"/>
              </w:rPr>
            </w:pPr>
            <w:r>
              <w:rPr>
                <w:sz w:val="20"/>
                <w:lang w:eastAsia="zh-CN"/>
              </w:rPr>
              <w:t>*主要收入来源：</w:t>
            </w:r>
            <w:permStart w:id="240124851" w:edGrp="everyone"/>
            <w:r>
              <w:rPr>
                <w:sz w:val="20"/>
                <w:lang w:eastAsia="zh-CN"/>
              </w:rPr>
              <w:t>□</w:t>
            </w:r>
            <w:permEnd w:id="240124851"/>
            <w:r>
              <w:rPr>
                <w:sz w:val="20"/>
                <w:lang w:eastAsia="zh-CN"/>
              </w:rPr>
              <w:t>生产经营收入</w:t>
            </w:r>
            <w:r>
              <w:rPr>
                <w:sz w:val="20"/>
                <w:lang w:eastAsia="zh-CN"/>
              </w:rPr>
              <w:tab/>
            </w:r>
            <w:permStart w:id="1733716768" w:edGrp="everyone"/>
            <w:r>
              <w:rPr>
                <w:sz w:val="20"/>
                <w:lang w:eastAsia="zh-CN"/>
              </w:rPr>
              <w:t>□</w:t>
            </w:r>
            <w:permEnd w:id="1733716768"/>
            <w:r>
              <w:rPr>
                <w:sz w:val="20"/>
                <w:lang w:eastAsia="zh-CN"/>
              </w:rPr>
              <w:t>投资收益</w:t>
            </w:r>
            <w:r>
              <w:rPr>
                <w:sz w:val="20"/>
                <w:lang w:eastAsia="zh-CN"/>
              </w:rPr>
              <w:tab/>
            </w:r>
            <w:permStart w:id="1883968619" w:edGrp="everyone"/>
            <w:r w:rsidR="00460968">
              <w:rPr>
                <w:sz w:val="20"/>
                <w:lang w:eastAsia="zh-CN"/>
              </w:rPr>
              <w:t>□</w:t>
            </w:r>
            <w:permEnd w:id="1883968619"/>
            <w:r>
              <w:rPr>
                <w:w w:val="95"/>
                <w:sz w:val="20"/>
                <w:lang w:eastAsia="zh-CN"/>
              </w:rPr>
              <w:t>其他</w:t>
            </w:r>
          </w:p>
          <w:p w:rsidR="00420FDE" w:rsidRDefault="002458A5">
            <w:pPr>
              <w:pStyle w:val="TableParagraph"/>
              <w:tabs>
                <w:tab w:val="left" w:pos="3965"/>
                <w:tab w:val="left" w:pos="6106"/>
                <w:tab w:val="left" w:pos="8129"/>
              </w:tabs>
              <w:rPr>
                <w:sz w:val="20"/>
                <w:lang w:eastAsia="zh-CN"/>
              </w:rPr>
            </w:pPr>
            <w:r>
              <w:rPr>
                <w:sz w:val="20"/>
                <w:lang w:eastAsia="zh-CN"/>
              </w:rPr>
              <w:t>*贵单位的净资产规模为：</w:t>
            </w:r>
            <w:permStart w:id="976642669" w:edGrp="everyone"/>
            <w:r>
              <w:rPr>
                <w:sz w:val="20"/>
                <w:lang w:eastAsia="zh-CN"/>
              </w:rPr>
              <w:t>□</w:t>
            </w:r>
            <w:permEnd w:id="976642669"/>
            <w:r>
              <w:rPr>
                <w:sz w:val="20"/>
                <w:lang w:eastAsia="zh-CN"/>
              </w:rPr>
              <w:t>500</w:t>
            </w:r>
            <w:r>
              <w:rPr>
                <w:spacing w:val="-2"/>
                <w:sz w:val="20"/>
                <w:lang w:eastAsia="zh-CN"/>
              </w:rPr>
              <w:t xml:space="preserve"> </w:t>
            </w:r>
            <w:r>
              <w:rPr>
                <w:sz w:val="20"/>
                <w:lang w:eastAsia="zh-CN"/>
              </w:rPr>
              <w:t>万元以下</w:t>
            </w:r>
            <w:r>
              <w:rPr>
                <w:sz w:val="20"/>
                <w:lang w:eastAsia="zh-CN"/>
              </w:rPr>
              <w:tab/>
            </w:r>
            <w:permStart w:id="1204508732" w:edGrp="everyone"/>
            <w:r>
              <w:rPr>
                <w:sz w:val="20"/>
                <w:lang w:eastAsia="zh-CN"/>
              </w:rPr>
              <w:t>□</w:t>
            </w:r>
            <w:permEnd w:id="1204508732"/>
            <w:r>
              <w:rPr>
                <w:sz w:val="20"/>
                <w:lang w:eastAsia="zh-CN"/>
              </w:rPr>
              <w:t>500</w:t>
            </w:r>
            <w:r>
              <w:rPr>
                <w:spacing w:val="-1"/>
                <w:sz w:val="20"/>
                <w:lang w:eastAsia="zh-CN"/>
              </w:rPr>
              <w:t xml:space="preserve"> </w:t>
            </w:r>
            <w:r>
              <w:rPr>
                <w:sz w:val="20"/>
                <w:lang w:eastAsia="zh-CN"/>
              </w:rPr>
              <w:t>万元-2000</w:t>
            </w:r>
            <w:r>
              <w:rPr>
                <w:spacing w:val="-1"/>
                <w:sz w:val="20"/>
                <w:lang w:eastAsia="zh-CN"/>
              </w:rPr>
              <w:t xml:space="preserve"> </w:t>
            </w:r>
            <w:r>
              <w:rPr>
                <w:sz w:val="20"/>
                <w:lang w:eastAsia="zh-CN"/>
              </w:rPr>
              <w:t>万元</w:t>
            </w:r>
            <w:r>
              <w:rPr>
                <w:sz w:val="20"/>
                <w:lang w:eastAsia="zh-CN"/>
              </w:rPr>
              <w:tab/>
            </w:r>
            <w:permStart w:id="1106070230" w:edGrp="everyone"/>
            <w:r>
              <w:rPr>
                <w:sz w:val="20"/>
                <w:lang w:eastAsia="zh-CN"/>
              </w:rPr>
              <w:t>□</w:t>
            </w:r>
            <w:permEnd w:id="1106070230"/>
            <w:r>
              <w:rPr>
                <w:sz w:val="20"/>
                <w:lang w:eastAsia="zh-CN"/>
              </w:rPr>
              <w:t>2000</w:t>
            </w:r>
            <w:r>
              <w:rPr>
                <w:spacing w:val="2"/>
                <w:sz w:val="20"/>
                <w:lang w:eastAsia="zh-CN"/>
              </w:rPr>
              <w:t xml:space="preserve"> </w:t>
            </w:r>
            <w:r>
              <w:rPr>
                <w:sz w:val="20"/>
                <w:lang w:eastAsia="zh-CN"/>
              </w:rPr>
              <w:t>万元-1</w:t>
            </w:r>
            <w:r>
              <w:rPr>
                <w:spacing w:val="-1"/>
                <w:sz w:val="20"/>
                <w:lang w:eastAsia="zh-CN"/>
              </w:rPr>
              <w:t xml:space="preserve"> </w:t>
            </w:r>
            <w:r>
              <w:rPr>
                <w:sz w:val="20"/>
                <w:lang w:eastAsia="zh-CN"/>
              </w:rPr>
              <w:t>亿元</w:t>
            </w:r>
            <w:r>
              <w:rPr>
                <w:sz w:val="20"/>
                <w:lang w:eastAsia="zh-CN"/>
              </w:rPr>
              <w:tab/>
            </w:r>
            <w:permStart w:id="2099911237" w:edGrp="everyone"/>
            <w:r>
              <w:rPr>
                <w:sz w:val="20"/>
                <w:lang w:eastAsia="zh-CN"/>
              </w:rPr>
              <w:t>□</w:t>
            </w:r>
            <w:permEnd w:id="2099911237"/>
            <w:r>
              <w:rPr>
                <w:sz w:val="20"/>
                <w:lang w:eastAsia="zh-CN"/>
              </w:rPr>
              <w:t>超过</w:t>
            </w:r>
            <w:r>
              <w:rPr>
                <w:spacing w:val="-3"/>
                <w:sz w:val="20"/>
                <w:lang w:eastAsia="zh-CN"/>
              </w:rPr>
              <w:t xml:space="preserve"> </w:t>
            </w:r>
            <w:r>
              <w:rPr>
                <w:sz w:val="20"/>
                <w:lang w:eastAsia="zh-CN"/>
              </w:rPr>
              <w:t>1</w:t>
            </w:r>
            <w:r>
              <w:rPr>
                <w:spacing w:val="-3"/>
                <w:sz w:val="20"/>
                <w:lang w:eastAsia="zh-CN"/>
              </w:rPr>
              <w:t xml:space="preserve"> </w:t>
            </w:r>
            <w:r>
              <w:rPr>
                <w:sz w:val="20"/>
                <w:lang w:eastAsia="zh-CN"/>
              </w:rPr>
              <w:t>亿元</w:t>
            </w:r>
          </w:p>
          <w:p w:rsidR="00420FDE" w:rsidRDefault="002458A5">
            <w:pPr>
              <w:pStyle w:val="TableParagraph"/>
              <w:tabs>
                <w:tab w:val="left" w:pos="3867"/>
                <w:tab w:val="left" w:pos="6108"/>
                <w:tab w:val="left" w:pos="8028"/>
              </w:tabs>
              <w:rPr>
                <w:sz w:val="20"/>
                <w:lang w:eastAsia="zh-CN"/>
              </w:rPr>
            </w:pPr>
            <w:r>
              <w:rPr>
                <w:sz w:val="20"/>
                <w:lang w:eastAsia="zh-CN"/>
              </w:rPr>
              <w:t>*贵单位年营业收入为：</w:t>
            </w:r>
            <w:permStart w:id="674640539" w:edGrp="everyone"/>
            <w:r>
              <w:rPr>
                <w:sz w:val="20"/>
                <w:lang w:eastAsia="zh-CN"/>
              </w:rPr>
              <w:t>□</w:t>
            </w:r>
            <w:permEnd w:id="674640539"/>
            <w:r>
              <w:rPr>
                <w:sz w:val="20"/>
                <w:lang w:eastAsia="zh-CN"/>
              </w:rPr>
              <w:t>500</w:t>
            </w:r>
            <w:r>
              <w:rPr>
                <w:spacing w:val="-2"/>
                <w:sz w:val="20"/>
                <w:lang w:eastAsia="zh-CN"/>
              </w:rPr>
              <w:t xml:space="preserve"> </w:t>
            </w:r>
            <w:r>
              <w:rPr>
                <w:sz w:val="20"/>
                <w:lang w:eastAsia="zh-CN"/>
              </w:rPr>
              <w:t>万元以下</w:t>
            </w:r>
            <w:r>
              <w:rPr>
                <w:sz w:val="20"/>
                <w:lang w:eastAsia="zh-CN"/>
              </w:rPr>
              <w:tab/>
            </w:r>
            <w:permStart w:id="1886221806" w:edGrp="everyone"/>
            <w:r>
              <w:rPr>
                <w:sz w:val="20"/>
                <w:lang w:eastAsia="zh-CN"/>
              </w:rPr>
              <w:t>□</w:t>
            </w:r>
            <w:permEnd w:id="1886221806"/>
            <w:r>
              <w:rPr>
                <w:sz w:val="20"/>
                <w:lang w:eastAsia="zh-CN"/>
              </w:rPr>
              <w:t>500</w:t>
            </w:r>
            <w:r>
              <w:rPr>
                <w:spacing w:val="-1"/>
                <w:sz w:val="20"/>
                <w:lang w:eastAsia="zh-CN"/>
              </w:rPr>
              <w:t xml:space="preserve"> </w:t>
            </w:r>
            <w:r>
              <w:rPr>
                <w:sz w:val="20"/>
                <w:lang w:eastAsia="zh-CN"/>
              </w:rPr>
              <w:t>万元-2000</w:t>
            </w:r>
            <w:r>
              <w:rPr>
                <w:spacing w:val="-1"/>
                <w:sz w:val="20"/>
                <w:lang w:eastAsia="zh-CN"/>
              </w:rPr>
              <w:t xml:space="preserve"> </w:t>
            </w:r>
            <w:r>
              <w:rPr>
                <w:sz w:val="20"/>
                <w:lang w:eastAsia="zh-CN"/>
              </w:rPr>
              <w:t>万元</w:t>
            </w:r>
            <w:r>
              <w:rPr>
                <w:sz w:val="20"/>
                <w:lang w:eastAsia="zh-CN"/>
              </w:rPr>
              <w:tab/>
            </w:r>
            <w:permStart w:id="1256486264" w:edGrp="everyone"/>
            <w:r>
              <w:rPr>
                <w:sz w:val="20"/>
                <w:lang w:eastAsia="zh-CN"/>
              </w:rPr>
              <w:t>□</w:t>
            </w:r>
            <w:permEnd w:id="1256486264"/>
            <w:r>
              <w:rPr>
                <w:sz w:val="20"/>
                <w:lang w:eastAsia="zh-CN"/>
              </w:rPr>
              <w:t>2000</w:t>
            </w:r>
            <w:r>
              <w:rPr>
                <w:spacing w:val="-1"/>
                <w:sz w:val="20"/>
                <w:lang w:eastAsia="zh-CN"/>
              </w:rPr>
              <w:t xml:space="preserve"> </w:t>
            </w:r>
            <w:r>
              <w:rPr>
                <w:sz w:val="20"/>
                <w:lang w:eastAsia="zh-CN"/>
              </w:rPr>
              <w:t>万元-1</w:t>
            </w:r>
            <w:r>
              <w:rPr>
                <w:spacing w:val="-1"/>
                <w:sz w:val="20"/>
                <w:lang w:eastAsia="zh-CN"/>
              </w:rPr>
              <w:t xml:space="preserve"> </w:t>
            </w:r>
            <w:r>
              <w:rPr>
                <w:sz w:val="20"/>
                <w:lang w:eastAsia="zh-CN"/>
              </w:rPr>
              <w:t>亿元</w:t>
            </w:r>
            <w:r>
              <w:rPr>
                <w:sz w:val="20"/>
                <w:lang w:eastAsia="zh-CN"/>
              </w:rPr>
              <w:tab/>
            </w:r>
            <w:permStart w:id="623182107" w:edGrp="everyone"/>
            <w:r>
              <w:rPr>
                <w:sz w:val="20"/>
                <w:lang w:eastAsia="zh-CN"/>
              </w:rPr>
              <w:t>□</w:t>
            </w:r>
            <w:permEnd w:id="623182107"/>
            <w:r>
              <w:rPr>
                <w:sz w:val="20"/>
                <w:lang w:eastAsia="zh-CN"/>
              </w:rPr>
              <w:t>超过</w:t>
            </w:r>
            <w:r>
              <w:rPr>
                <w:spacing w:val="-1"/>
                <w:sz w:val="20"/>
                <w:lang w:eastAsia="zh-CN"/>
              </w:rPr>
              <w:t xml:space="preserve"> </w:t>
            </w:r>
            <w:r>
              <w:rPr>
                <w:sz w:val="20"/>
                <w:lang w:eastAsia="zh-CN"/>
              </w:rPr>
              <w:t>1</w:t>
            </w:r>
            <w:r>
              <w:rPr>
                <w:spacing w:val="-1"/>
                <w:sz w:val="20"/>
                <w:lang w:eastAsia="zh-CN"/>
              </w:rPr>
              <w:t xml:space="preserve"> </w:t>
            </w:r>
            <w:r>
              <w:rPr>
                <w:sz w:val="20"/>
                <w:lang w:eastAsia="zh-CN"/>
              </w:rPr>
              <w:t>亿元</w:t>
            </w:r>
          </w:p>
          <w:p w:rsidR="00420FDE" w:rsidRDefault="002458A5">
            <w:pPr>
              <w:pStyle w:val="TableParagraph"/>
              <w:rPr>
                <w:sz w:val="20"/>
                <w:lang w:eastAsia="zh-CN"/>
              </w:rPr>
            </w:pPr>
            <w:r>
              <w:rPr>
                <w:w w:val="95"/>
                <w:sz w:val="20"/>
                <w:lang w:eastAsia="zh-CN"/>
              </w:rPr>
              <w:t>*贵单位证券账户资产为：</w:t>
            </w:r>
          </w:p>
          <w:p w:rsidR="00420FDE" w:rsidRDefault="002458A5" w:rsidP="004C52F4">
            <w:pPr>
              <w:pStyle w:val="TableParagraph"/>
              <w:tabs>
                <w:tab w:val="left" w:pos="1781"/>
                <w:tab w:val="left" w:pos="4025"/>
                <w:tab w:val="left" w:pos="6377"/>
              </w:tabs>
              <w:ind w:left="0"/>
              <w:rPr>
                <w:sz w:val="20"/>
                <w:lang w:eastAsia="zh-CN"/>
              </w:rPr>
            </w:pPr>
            <w:permStart w:id="457049018" w:edGrp="everyone"/>
            <w:r>
              <w:rPr>
                <w:sz w:val="20"/>
                <w:lang w:eastAsia="zh-CN"/>
              </w:rPr>
              <w:t>□</w:t>
            </w:r>
            <w:permEnd w:id="457049018"/>
            <w:r>
              <w:rPr>
                <w:sz w:val="20"/>
                <w:lang w:eastAsia="zh-CN"/>
              </w:rPr>
              <w:t>300</w:t>
            </w:r>
            <w:r>
              <w:rPr>
                <w:spacing w:val="-1"/>
                <w:sz w:val="20"/>
                <w:lang w:eastAsia="zh-CN"/>
              </w:rPr>
              <w:t xml:space="preserve"> </w:t>
            </w:r>
            <w:r>
              <w:rPr>
                <w:sz w:val="20"/>
                <w:lang w:eastAsia="zh-CN"/>
              </w:rPr>
              <w:t>万元以内</w:t>
            </w:r>
            <w:r>
              <w:rPr>
                <w:sz w:val="20"/>
                <w:lang w:eastAsia="zh-CN"/>
              </w:rPr>
              <w:tab/>
            </w:r>
            <w:permStart w:id="1864196975" w:edGrp="everyone"/>
            <w:r>
              <w:rPr>
                <w:sz w:val="20"/>
                <w:lang w:eastAsia="zh-CN"/>
              </w:rPr>
              <w:t>□</w:t>
            </w:r>
            <w:permEnd w:id="1864196975"/>
            <w:r>
              <w:rPr>
                <w:sz w:val="20"/>
                <w:lang w:eastAsia="zh-CN"/>
              </w:rPr>
              <w:t>300</w:t>
            </w:r>
            <w:r>
              <w:rPr>
                <w:spacing w:val="2"/>
                <w:sz w:val="20"/>
                <w:lang w:eastAsia="zh-CN"/>
              </w:rPr>
              <w:t xml:space="preserve"> </w:t>
            </w:r>
            <w:r>
              <w:rPr>
                <w:sz w:val="20"/>
                <w:lang w:eastAsia="zh-CN"/>
              </w:rPr>
              <w:t>万元-1000</w:t>
            </w:r>
            <w:r>
              <w:rPr>
                <w:spacing w:val="-1"/>
                <w:sz w:val="20"/>
                <w:lang w:eastAsia="zh-CN"/>
              </w:rPr>
              <w:t xml:space="preserve"> </w:t>
            </w:r>
            <w:r>
              <w:rPr>
                <w:sz w:val="20"/>
                <w:lang w:eastAsia="zh-CN"/>
              </w:rPr>
              <w:t>万元</w:t>
            </w:r>
            <w:r>
              <w:rPr>
                <w:sz w:val="20"/>
                <w:lang w:eastAsia="zh-CN"/>
              </w:rPr>
              <w:tab/>
            </w:r>
            <w:permStart w:id="15755494" w:edGrp="everyone"/>
            <w:r>
              <w:rPr>
                <w:sz w:val="20"/>
                <w:lang w:eastAsia="zh-CN"/>
              </w:rPr>
              <w:t>□</w:t>
            </w:r>
            <w:permEnd w:id="15755494"/>
            <w:r>
              <w:rPr>
                <w:sz w:val="20"/>
                <w:lang w:eastAsia="zh-CN"/>
              </w:rPr>
              <w:t>1000</w:t>
            </w:r>
            <w:r>
              <w:rPr>
                <w:spacing w:val="-1"/>
                <w:sz w:val="20"/>
                <w:lang w:eastAsia="zh-CN"/>
              </w:rPr>
              <w:t xml:space="preserve"> </w:t>
            </w:r>
            <w:r>
              <w:rPr>
                <w:sz w:val="20"/>
                <w:lang w:eastAsia="zh-CN"/>
              </w:rPr>
              <w:t>万元-3000</w:t>
            </w:r>
            <w:r>
              <w:rPr>
                <w:spacing w:val="-1"/>
                <w:sz w:val="20"/>
                <w:lang w:eastAsia="zh-CN"/>
              </w:rPr>
              <w:t xml:space="preserve"> </w:t>
            </w:r>
            <w:r>
              <w:rPr>
                <w:sz w:val="20"/>
                <w:lang w:eastAsia="zh-CN"/>
              </w:rPr>
              <w:t>万元</w:t>
            </w:r>
            <w:r>
              <w:rPr>
                <w:sz w:val="20"/>
                <w:lang w:eastAsia="zh-CN"/>
              </w:rPr>
              <w:tab/>
            </w:r>
            <w:permStart w:id="1986993009" w:edGrp="everyone"/>
            <w:r>
              <w:rPr>
                <w:sz w:val="20"/>
                <w:lang w:eastAsia="zh-CN"/>
              </w:rPr>
              <w:t>□</w:t>
            </w:r>
            <w:permEnd w:id="1986993009"/>
            <w:r>
              <w:rPr>
                <w:sz w:val="20"/>
                <w:lang w:eastAsia="zh-CN"/>
              </w:rPr>
              <w:t>超过</w:t>
            </w:r>
            <w:r>
              <w:rPr>
                <w:spacing w:val="-2"/>
                <w:sz w:val="20"/>
                <w:lang w:eastAsia="zh-CN"/>
              </w:rPr>
              <w:t xml:space="preserve"> </w:t>
            </w:r>
            <w:r>
              <w:rPr>
                <w:sz w:val="20"/>
                <w:lang w:eastAsia="zh-CN"/>
              </w:rPr>
              <w:t>3000</w:t>
            </w:r>
            <w:r>
              <w:rPr>
                <w:spacing w:val="-2"/>
                <w:sz w:val="20"/>
                <w:lang w:eastAsia="zh-CN"/>
              </w:rPr>
              <w:t xml:space="preserve"> </w:t>
            </w:r>
            <w:r>
              <w:rPr>
                <w:sz w:val="20"/>
                <w:lang w:eastAsia="zh-CN"/>
              </w:rPr>
              <w:t>万元</w:t>
            </w:r>
          </w:p>
          <w:p w:rsidR="00420FDE" w:rsidRDefault="002458A5">
            <w:pPr>
              <w:pStyle w:val="TableParagraph"/>
              <w:rPr>
                <w:sz w:val="20"/>
                <w:lang w:eastAsia="zh-CN"/>
              </w:rPr>
            </w:pPr>
            <w:r>
              <w:rPr>
                <w:w w:val="95"/>
                <w:sz w:val="20"/>
                <w:lang w:eastAsia="zh-CN"/>
              </w:rPr>
              <w:t>*贵单位是否有尚未清偿的数额较大的债务？如有，主要是：</w:t>
            </w:r>
            <w:bookmarkStart w:id="0" w:name="_GoBack"/>
            <w:bookmarkEnd w:id="0"/>
          </w:p>
          <w:p w:rsidR="00420FDE" w:rsidRDefault="002458A5">
            <w:pPr>
              <w:pStyle w:val="TableParagraph"/>
              <w:tabs>
                <w:tab w:val="left" w:pos="1400"/>
                <w:tab w:val="left" w:pos="3699"/>
              </w:tabs>
              <w:rPr>
                <w:sz w:val="20"/>
                <w:lang w:eastAsia="zh-CN"/>
              </w:rPr>
            </w:pPr>
            <w:permStart w:id="1935229512" w:edGrp="everyone"/>
            <w:r>
              <w:rPr>
                <w:sz w:val="20"/>
                <w:lang w:eastAsia="zh-CN"/>
              </w:rPr>
              <w:t>□</w:t>
            </w:r>
            <w:permEnd w:id="1935229512"/>
            <w:r>
              <w:rPr>
                <w:sz w:val="20"/>
                <w:lang w:eastAsia="zh-CN"/>
              </w:rPr>
              <w:t>银行贷款</w:t>
            </w:r>
            <w:r>
              <w:rPr>
                <w:sz w:val="20"/>
                <w:lang w:eastAsia="zh-CN"/>
              </w:rPr>
              <w:tab/>
            </w:r>
            <w:permStart w:id="1373600981" w:edGrp="everyone"/>
            <w:r>
              <w:rPr>
                <w:sz w:val="20"/>
                <w:lang w:eastAsia="zh-CN"/>
              </w:rPr>
              <w:t>□</w:t>
            </w:r>
            <w:permEnd w:id="1373600981"/>
            <w:r>
              <w:rPr>
                <w:sz w:val="20"/>
                <w:lang w:eastAsia="zh-CN"/>
              </w:rPr>
              <w:t>公司债券或企业债券</w:t>
            </w:r>
            <w:r>
              <w:rPr>
                <w:sz w:val="20"/>
                <w:lang w:eastAsia="zh-CN"/>
              </w:rPr>
              <w:tab/>
            </w:r>
            <w:permStart w:id="2055697285" w:edGrp="everyone"/>
            <w:r>
              <w:rPr>
                <w:w w:val="95"/>
                <w:sz w:val="20"/>
                <w:lang w:eastAsia="zh-CN"/>
              </w:rPr>
              <w:t>□</w:t>
            </w:r>
            <w:permEnd w:id="2055697285"/>
            <w:r>
              <w:rPr>
                <w:w w:val="95"/>
                <w:sz w:val="20"/>
                <w:lang w:eastAsia="zh-CN"/>
              </w:rPr>
              <w:t>通过担保公司等中介机构募集的借款</w:t>
            </w:r>
          </w:p>
          <w:p w:rsidR="00420FDE" w:rsidRDefault="002458A5">
            <w:pPr>
              <w:pStyle w:val="TableParagraph"/>
              <w:tabs>
                <w:tab w:val="left" w:pos="1400"/>
              </w:tabs>
              <w:rPr>
                <w:sz w:val="20"/>
                <w:lang w:eastAsia="zh-CN"/>
              </w:rPr>
            </w:pPr>
            <w:permStart w:id="2087138086" w:edGrp="everyone"/>
            <w:r>
              <w:rPr>
                <w:sz w:val="20"/>
                <w:lang w:eastAsia="zh-CN"/>
              </w:rPr>
              <w:t>□</w:t>
            </w:r>
            <w:permEnd w:id="2087138086"/>
            <w:r>
              <w:rPr>
                <w:sz w:val="20"/>
                <w:lang w:eastAsia="zh-CN"/>
              </w:rPr>
              <w:t>民间借贷</w:t>
            </w:r>
            <w:r>
              <w:rPr>
                <w:sz w:val="20"/>
                <w:lang w:eastAsia="zh-CN"/>
              </w:rPr>
              <w:tab/>
            </w:r>
            <w:permStart w:id="35857386" w:edGrp="everyone"/>
            <w:r>
              <w:rPr>
                <w:w w:val="95"/>
                <w:sz w:val="20"/>
                <w:lang w:eastAsia="zh-CN"/>
              </w:rPr>
              <w:t>□</w:t>
            </w:r>
            <w:permEnd w:id="35857386"/>
            <w:r>
              <w:rPr>
                <w:w w:val="95"/>
                <w:sz w:val="20"/>
                <w:lang w:eastAsia="zh-CN"/>
              </w:rPr>
              <w:t>没有数额较大的债务</w:t>
            </w:r>
          </w:p>
        </w:tc>
      </w:tr>
      <w:tr w:rsidR="00420FDE">
        <w:trPr>
          <w:trHeight w:hRule="exact" w:val="1574"/>
        </w:trPr>
        <w:tc>
          <w:tcPr>
            <w:tcW w:w="1134" w:type="dxa"/>
            <w:tcBorders>
              <w:left w:val="single" w:sz="6" w:space="0" w:color="C1C1C1"/>
            </w:tcBorders>
            <w:shd w:val="clear" w:color="auto" w:fill="E7E7E7"/>
          </w:tcPr>
          <w:p w:rsidR="00420FDE" w:rsidRDefault="00420FDE">
            <w:pPr>
              <w:pStyle w:val="TableParagraph"/>
              <w:spacing w:before="0"/>
              <w:ind w:left="0"/>
              <w:rPr>
                <w:sz w:val="26"/>
                <w:lang w:eastAsia="zh-CN"/>
              </w:rPr>
            </w:pPr>
          </w:p>
          <w:p w:rsidR="00420FDE" w:rsidRDefault="00420FDE">
            <w:pPr>
              <w:pStyle w:val="TableParagraph"/>
              <w:spacing w:before="10"/>
              <w:ind w:left="0"/>
              <w:rPr>
                <w:sz w:val="16"/>
                <w:lang w:eastAsia="zh-CN"/>
              </w:rPr>
            </w:pPr>
          </w:p>
          <w:p w:rsidR="00420FDE" w:rsidRDefault="002458A5">
            <w:pPr>
              <w:pStyle w:val="TableParagraph"/>
              <w:spacing w:before="1"/>
              <w:ind w:left="112"/>
              <w:rPr>
                <w:rFonts w:ascii="宋体" w:eastAsia="宋体"/>
                <w:b/>
                <w:sz w:val="20"/>
              </w:rPr>
            </w:pPr>
            <w:r>
              <w:rPr>
                <w:b/>
                <w:sz w:val="20"/>
              </w:rPr>
              <w:t>*</w:t>
            </w:r>
            <w:proofErr w:type="spellStart"/>
            <w:r>
              <w:rPr>
                <w:rFonts w:ascii="宋体" w:eastAsia="宋体" w:hint="eastAsia"/>
                <w:b/>
                <w:sz w:val="20"/>
              </w:rPr>
              <w:t>投资经验</w:t>
            </w:r>
            <w:proofErr w:type="spellEnd"/>
          </w:p>
        </w:tc>
        <w:tc>
          <w:tcPr>
            <w:tcW w:w="9498" w:type="dxa"/>
            <w:tcBorders>
              <w:right w:val="single" w:sz="6" w:space="0" w:color="C1C1C1"/>
            </w:tcBorders>
          </w:tcPr>
          <w:p w:rsidR="00420FDE" w:rsidRDefault="002458A5">
            <w:pPr>
              <w:pStyle w:val="TableParagraph"/>
              <w:spacing w:before="0" w:line="262" w:lineRule="exact"/>
              <w:rPr>
                <w:sz w:val="20"/>
                <w:lang w:eastAsia="zh-CN"/>
              </w:rPr>
            </w:pPr>
            <w:r>
              <w:rPr>
                <w:w w:val="95"/>
                <w:sz w:val="20"/>
                <w:lang w:eastAsia="zh-CN"/>
              </w:rPr>
              <w:t>*贵单位的投资经验可以被概括为：</w:t>
            </w:r>
          </w:p>
          <w:p w:rsidR="00420FDE" w:rsidRDefault="002458A5">
            <w:pPr>
              <w:pStyle w:val="TableParagraph"/>
              <w:rPr>
                <w:sz w:val="20"/>
                <w:lang w:eastAsia="zh-CN"/>
              </w:rPr>
            </w:pPr>
            <w:permStart w:id="1712928086" w:edGrp="everyone"/>
            <w:r>
              <w:rPr>
                <w:w w:val="95"/>
                <w:sz w:val="20"/>
                <w:lang w:eastAsia="zh-CN"/>
              </w:rPr>
              <w:t>□</w:t>
            </w:r>
            <w:permEnd w:id="1712928086"/>
            <w:r>
              <w:rPr>
                <w:w w:val="95"/>
                <w:sz w:val="20"/>
                <w:lang w:eastAsia="zh-CN"/>
              </w:rPr>
              <w:t>有限：除银行活期账户和定期存款外，基本没有其他投资经验</w:t>
            </w:r>
          </w:p>
          <w:p w:rsidR="00420FDE" w:rsidRDefault="002458A5">
            <w:pPr>
              <w:pStyle w:val="TableParagraph"/>
              <w:rPr>
                <w:sz w:val="20"/>
                <w:lang w:eastAsia="zh-CN"/>
              </w:rPr>
            </w:pPr>
            <w:permStart w:id="1084380734" w:edGrp="everyone"/>
            <w:r>
              <w:rPr>
                <w:w w:val="95"/>
                <w:sz w:val="20"/>
                <w:lang w:eastAsia="zh-CN"/>
              </w:rPr>
              <w:t>□</w:t>
            </w:r>
            <w:permEnd w:id="1084380734"/>
            <w:r>
              <w:rPr>
                <w:w w:val="95"/>
                <w:sz w:val="20"/>
                <w:lang w:eastAsia="zh-CN"/>
              </w:rPr>
              <w:t>一般：除银行活期账户和定期存款外，购买过基金、保险等理财产品，但还需要进一步的指导</w:t>
            </w:r>
          </w:p>
          <w:p w:rsidR="00420FDE" w:rsidRDefault="002458A5">
            <w:pPr>
              <w:pStyle w:val="TableParagraph"/>
              <w:rPr>
                <w:sz w:val="20"/>
                <w:lang w:eastAsia="zh-CN"/>
              </w:rPr>
            </w:pPr>
            <w:permStart w:id="1530999246" w:edGrp="everyone"/>
            <w:r>
              <w:rPr>
                <w:w w:val="95"/>
                <w:sz w:val="20"/>
                <w:lang w:eastAsia="zh-CN"/>
              </w:rPr>
              <w:t>□</w:t>
            </w:r>
            <w:permEnd w:id="1530999246"/>
            <w:r>
              <w:rPr>
                <w:w w:val="95"/>
                <w:sz w:val="20"/>
                <w:lang w:eastAsia="zh-CN"/>
              </w:rPr>
              <w:t>丰富：本单位具有相当投资经验，参与过股票、基金等产品的交易，并倾向于自己做出投资决策</w:t>
            </w:r>
          </w:p>
          <w:p w:rsidR="00420FDE" w:rsidRDefault="002458A5">
            <w:pPr>
              <w:pStyle w:val="TableParagraph"/>
              <w:rPr>
                <w:rFonts w:ascii="宋体" w:eastAsia="宋体" w:hAnsi="宋体"/>
                <w:sz w:val="20"/>
                <w:lang w:eastAsia="zh-CN"/>
              </w:rPr>
            </w:pPr>
            <w:permStart w:id="922751688" w:edGrp="everyone"/>
            <w:r>
              <w:rPr>
                <w:w w:val="95"/>
                <w:sz w:val="20"/>
                <w:lang w:eastAsia="zh-CN"/>
              </w:rPr>
              <w:t>□</w:t>
            </w:r>
            <w:permEnd w:id="922751688"/>
            <w:r>
              <w:rPr>
                <w:w w:val="95"/>
                <w:sz w:val="20"/>
                <w:lang w:eastAsia="zh-CN"/>
              </w:rPr>
              <w:t>非常丰富：本</w:t>
            </w:r>
            <w:r>
              <w:rPr>
                <w:rFonts w:ascii="宋体" w:eastAsia="宋体" w:hAnsi="宋体" w:hint="eastAsia"/>
                <w:w w:val="95"/>
                <w:sz w:val="20"/>
                <w:lang w:eastAsia="zh-CN"/>
              </w:rPr>
              <w:t>单位对于投资非常有经验，参与过权证、期货或创业板等高风险产品的交易</w:t>
            </w:r>
          </w:p>
        </w:tc>
      </w:tr>
      <w:tr w:rsidR="00420FDE">
        <w:trPr>
          <w:trHeight w:hRule="exact" w:val="1574"/>
        </w:trPr>
        <w:tc>
          <w:tcPr>
            <w:tcW w:w="1134" w:type="dxa"/>
            <w:tcBorders>
              <w:left w:val="single" w:sz="6" w:space="0" w:color="C1C1C1"/>
            </w:tcBorders>
            <w:shd w:val="clear" w:color="auto" w:fill="E7E7E7"/>
          </w:tcPr>
          <w:p w:rsidR="00420FDE" w:rsidRDefault="002458A5">
            <w:pPr>
              <w:pStyle w:val="TableParagraph"/>
              <w:spacing w:before="148" w:line="285" w:lineRule="auto"/>
              <w:ind w:left="98" w:right="198"/>
              <w:rPr>
                <w:rFonts w:ascii="宋体" w:eastAsia="宋体"/>
                <w:b/>
                <w:sz w:val="20"/>
                <w:lang w:eastAsia="zh-CN"/>
              </w:rPr>
            </w:pPr>
            <w:r>
              <w:rPr>
                <w:rFonts w:ascii="宋体" w:eastAsia="宋体" w:hint="eastAsia"/>
                <w:b/>
                <w:sz w:val="20"/>
                <w:lang w:eastAsia="zh-CN"/>
              </w:rPr>
              <w:t>*负责金融产品投资人员的投资知识</w:t>
            </w:r>
          </w:p>
        </w:tc>
        <w:tc>
          <w:tcPr>
            <w:tcW w:w="9498" w:type="dxa"/>
            <w:tcBorders>
              <w:right w:val="single" w:sz="6" w:space="0" w:color="C1C1C1"/>
            </w:tcBorders>
          </w:tcPr>
          <w:p w:rsidR="00420FDE" w:rsidRDefault="002458A5">
            <w:pPr>
              <w:pStyle w:val="TableParagraph"/>
              <w:spacing w:before="0" w:line="262" w:lineRule="exact"/>
              <w:rPr>
                <w:sz w:val="20"/>
                <w:lang w:eastAsia="zh-CN"/>
              </w:rPr>
            </w:pPr>
            <w:permStart w:id="758004226" w:edGrp="everyone"/>
            <w:r>
              <w:rPr>
                <w:w w:val="95"/>
                <w:sz w:val="20"/>
                <w:lang w:eastAsia="zh-CN"/>
              </w:rPr>
              <w:t>□</w:t>
            </w:r>
            <w:permEnd w:id="758004226"/>
            <w:r>
              <w:rPr>
                <w:w w:val="95"/>
                <w:sz w:val="20"/>
                <w:lang w:eastAsia="zh-CN"/>
              </w:rPr>
              <w:t>现在或此前曾从事金融、经济或财会等与金融产品投资相关的工作超过两年</w:t>
            </w:r>
          </w:p>
          <w:p w:rsidR="00420FDE" w:rsidRDefault="002458A5">
            <w:pPr>
              <w:pStyle w:val="TableParagraph"/>
              <w:rPr>
                <w:sz w:val="20"/>
                <w:lang w:eastAsia="zh-CN"/>
              </w:rPr>
            </w:pPr>
            <w:permStart w:id="581854181" w:edGrp="everyone"/>
            <w:r>
              <w:rPr>
                <w:w w:val="95"/>
                <w:sz w:val="20"/>
                <w:lang w:eastAsia="zh-CN"/>
              </w:rPr>
              <w:t>□</w:t>
            </w:r>
            <w:permEnd w:id="581854181"/>
            <w:r>
              <w:rPr>
                <w:w w:val="95"/>
                <w:sz w:val="20"/>
                <w:lang w:eastAsia="zh-CN"/>
              </w:rPr>
              <w:t>已取得金融、经济或财会等与金融产品投资相关专业学士以上学位</w:t>
            </w:r>
          </w:p>
          <w:p w:rsidR="00420FDE" w:rsidRDefault="002458A5" w:rsidP="004C52F4">
            <w:pPr>
              <w:pStyle w:val="TableParagraph"/>
              <w:spacing w:line="264" w:lineRule="auto"/>
              <w:ind w:right="521"/>
              <w:rPr>
                <w:sz w:val="20"/>
                <w:lang w:eastAsia="zh-CN"/>
              </w:rPr>
            </w:pPr>
            <w:permStart w:id="818308303" w:edGrp="everyone"/>
            <w:r>
              <w:rPr>
                <w:sz w:val="20"/>
                <w:lang w:eastAsia="zh-CN"/>
              </w:rPr>
              <w:t>□</w:t>
            </w:r>
            <w:permEnd w:id="818308303"/>
            <w:r>
              <w:rPr>
                <w:sz w:val="20"/>
                <w:lang w:eastAsia="zh-CN"/>
              </w:rPr>
              <w:t>取得证券从业资格、期货从业资格、注册会计师证书（CPA）或注册金融分析师证书（CFA）中</w:t>
            </w:r>
            <w:r>
              <w:rPr>
                <w:w w:val="95"/>
                <w:sz w:val="20"/>
                <w:lang w:eastAsia="zh-CN"/>
              </w:rPr>
              <w:t>的一项及以上</w:t>
            </w:r>
          </w:p>
          <w:p w:rsidR="00420FDE" w:rsidRDefault="002458A5">
            <w:pPr>
              <w:pStyle w:val="TableParagraph"/>
              <w:spacing w:before="8"/>
              <w:rPr>
                <w:sz w:val="20"/>
                <w:lang w:eastAsia="zh-CN"/>
              </w:rPr>
            </w:pPr>
            <w:permStart w:id="1685217572" w:edGrp="everyone"/>
            <w:r>
              <w:rPr>
                <w:w w:val="95"/>
                <w:sz w:val="20"/>
                <w:lang w:eastAsia="zh-CN"/>
              </w:rPr>
              <w:t>□</w:t>
            </w:r>
            <w:permEnd w:id="1685217572"/>
            <w:r>
              <w:rPr>
                <w:w w:val="95"/>
                <w:sz w:val="20"/>
                <w:lang w:eastAsia="zh-CN"/>
              </w:rPr>
              <w:t>本单位所配置的人员不符合以上任何一项描述</w:t>
            </w:r>
          </w:p>
        </w:tc>
      </w:tr>
      <w:tr w:rsidR="00420FDE">
        <w:trPr>
          <w:trHeight w:hRule="exact" w:val="641"/>
        </w:trPr>
        <w:tc>
          <w:tcPr>
            <w:tcW w:w="1134" w:type="dxa"/>
            <w:tcBorders>
              <w:left w:val="single" w:sz="6" w:space="0" w:color="C1C1C1"/>
            </w:tcBorders>
            <w:shd w:val="clear" w:color="auto" w:fill="E7E7E7"/>
          </w:tcPr>
          <w:p w:rsidR="00420FDE" w:rsidRDefault="002458A5">
            <w:pPr>
              <w:pStyle w:val="TableParagraph"/>
              <w:spacing w:before="138"/>
              <w:ind w:left="115"/>
              <w:rPr>
                <w:b/>
                <w:sz w:val="20"/>
              </w:rPr>
            </w:pPr>
            <w:r>
              <w:rPr>
                <w:b/>
                <w:w w:val="95"/>
                <w:sz w:val="20"/>
              </w:rPr>
              <w:t>*</w:t>
            </w:r>
            <w:proofErr w:type="spellStart"/>
            <w:r>
              <w:rPr>
                <w:b/>
                <w:w w:val="95"/>
                <w:sz w:val="20"/>
              </w:rPr>
              <w:t>投资期限</w:t>
            </w:r>
            <w:proofErr w:type="spellEnd"/>
          </w:p>
        </w:tc>
        <w:tc>
          <w:tcPr>
            <w:tcW w:w="9498" w:type="dxa"/>
            <w:tcBorders>
              <w:right w:val="single" w:sz="6" w:space="0" w:color="C1C1C1"/>
            </w:tcBorders>
          </w:tcPr>
          <w:p w:rsidR="00420FDE" w:rsidRDefault="002458A5">
            <w:pPr>
              <w:pStyle w:val="TableParagraph"/>
              <w:spacing w:before="0" w:line="265" w:lineRule="exact"/>
              <w:rPr>
                <w:sz w:val="20"/>
                <w:lang w:eastAsia="zh-CN"/>
              </w:rPr>
            </w:pPr>
            <w:r>
              <w:rPr>
                <w:w w:val="95"/>
                <w:sz w:val="20"/>
                <w:lang w:eastAsia="zh-CN"/>
              </w:rPr>
              <w:t>*贵单位用于基金投资的大部分资金不会用作其它用途的时间段为：</w:t>
            </w:r>
          </w:p>
          <w:p w:rsidR="00420FDE" w:rsidRDefault="002458A5">
            <w:pPr>
              <w:pStyle w:val="TableParagraph"/>
              <w:tabs>
                <w:tab w:val="left" w:pos="2271"/>
                <w:tab w:val="left" w:pos="4443"/>
              </w:tabs>
              <w:rPr>
                <w:sz w:val="20"/>
                <w:lang w:eastAsia="zh-CN"/>
              </w:rPr>
            </w:pPr>
            <w:permStart w:id="1903244484" w:edGrp="everyone"/>
            <w:r>
              <w:rPr>
                <w:sz w:val="20"/>
                <w:lang w:eastAsia="zh-CN"/>
              </w:rPr>
              <w:t>□</w:t>
            </w:r>
            <w:permEnd w:id="1903244484"/>
            <w:r>
              <w:rPr>
                <w:sz w:val="20"/>
                <w:lang w:eastAsia="zh-CN"/>
              </w:rPr>
              <w:t>短期——0</w:t>
            </w:r>
            <w:r>
              <w:rPr>
                <w:spacing w:val="-1"/>
                <w:sz w:val="20"/>
                <w:lang w:eastAsia="zh-CN"/>
              </w:rPr>
              <w:t xml:space="preserve"> </w:t>
            </w:r>
            <w:r>
              <w:rPr>
                <w:sz w:val="20"/>
                <w:lang w:eastAsia="zh-CN"/>
              </w:rPr>
              <w:t>到</w:t>
            </w:r>
            <w:r>
              <w:rPr>
                <w:spacing w:val="-1"/>
                <w:sz w:val="20"/>
                <w:lang w:eastAsia="zh-CN"/>
              </w:rPr>
              <w:t xml:space="preserve"> </w:t>
            </w:r>
            <w:r>
              <w:rPr>
                <w:sz w:val="20"/>
                <w:lang w:eastAsia="zh-CN"/>
              </w:rPr>
              <w:t>1</w:t>
            </w:r>
            <w:r>
              <w:rPr>
                <w:spacing w:val="-1"/>
                <w:sz w:val="20"/>
                <w:lang w:eastAsia="zh-CN"/>
              </w:rPr>
              <w:t xml:space="preserve"> </w:t>
            </w:r>
            <w:r>
              <w:rPr>
                <w:sz w:val="20"/>
                <w:lang w:eastAsia="zh-CN"/>
              </w:rPr>
              <w:t>年</w:t>
            </w:r>
            <w:r>
              <w:rPr>
                <w:sz w:val="20"/>
                <w:lang w:eastAsia="zh-CN"/>
              </w:rPr>
              <w:tab/>
            </w:r>
            <w:permStart w:id="1381593654" w:edGrp="everyone"/>
            <w:r>
              <w:rPr>
                <w:sz w:val="20"/>
                <w:lang w:eastAsia="zh-CN"/>
              </w:rPr>
              <w:t>□</w:t>
            </w:r>
            <w:permEnd w:id="1381593654"/>
            <w:r>
              <w:rPr>
                <w:sz w:val="20"/>
                <w:lang w:eastAsia="zh-CN"/>
              </w:rPr>
              <w:t>中期——1 到</w:t>
            </w:r>
            <w:r>
              <w:rPr>
                <w:spacing w:val="-2"/>
                <w:sz w:val="20"/>
                <w:lang w:eastAsia="zh-CN"/>
              </w:rPr>
              <w:t xml:space="preserve"> </w:t>
            </w:r>
            <w:r>
              <w:rPr>
                <w:sz w:val="20"/>
                <w:lang w:eastAsia="zh-CN"/>
              </w:rPr>
              <w:t>5</w:t>
            </w:r>
            <w:r>
              <w:rPr>
                <w:spacing w:val="-2"/>
                <w:sz w:val="20"/>
                <w:lang w:eastAsia="zh-CN"/>
              </w:rPr>
              <w:t xml:space="preserve"> </w:t>
            </w:r>
            <w:r>
              <w:rPr>
                <w:sz w:val="20"/>
                <w:lang w:eastAsia="zh-CN"/>
              </w:rPr>
              <w:t>年</w:t>
            </w:r>
            <w:r>
              <w:rPr>
                <w:sz w:val="20"/>
                <w:lang w:eastAsia="zh-CN"/>
              </w:rPr>
              <w:tab/>
            </w:r>
            <w:permStart w:id="1121790222" w:edGrp="everyone"/>
            <w:r>
              <w:rPr>
                <w:sz w:val="20"/>
                <w:lang w:eastAsia="zh-CN"/>
              </w:rPr>
              <w:t>□</w:t>
            </w:r>
            <w:permEnd w:id="1121790222"/>
            <w:r>
              <w:rPr>
                <w:sz w:val="20"/>
                <w:lang w:eastAsia="zh-CN"/>
              </w:rPr>
              <w:t>长期——5</w:t>
            </w:r>
            <w:r>
              <w:rPr>
                <w:spacing w:val="-5"/>
                <w:sz w:val="20"/>
                <w:lang w:eastAsia="zh-CN"/>
              </w:rPr>
              <w:t xml:space="preserve"> </w:t>
            </w:r>
            <w:r>
              <w:rPr>
                <w:sz w:val="20"/>
                <w:lang w:eastAsia="zh-CN"/>
              </w:rPr>
              <w:t>年以上</w:t>
            </w:r>
          </w:p>
        </w:tc>
      </w:tr>
      <w:tr w:rsidR="00420FDE">
        <w:trPr>
          <w:trHeight w:hRule="exact" w:val="1262"/>
        </w:trPr>
        <w:tc>
          <w:tcPr>
            <w:tcW w:w="1134" w:type="dxa"/>
            <w:tcBorders>
              <w:left w:val="single" w:sz="6" w:space="0" w:color="C1C1C1"/>
            </w:tcBorders>
            <w:shd w:val="clear" w:color="auto" w:fill="E7E7E7"/>
          </w:tcPr>
          <w:p w:rsidR="00420FDE" w:rsidRDefault="00420FDE">
            <w:pPr>
              <w:pStyle w:val="TableParagraph"/>
              <w:spacing w:before="10"/>
              <w:ind w:left="0"/>
              <w:rPr>
                <w:sz w:val="31"/>
                <w:lang w:eastAsia="zh-CN"/>
              </w:rPr>
            </w:pPr>
          </w:p>
          <w:p w:rsidR="00420FDE" w:rsidRDefault="002458A5">
            <w:pPr>
              <w:pStyle w:val="TableParagraph"/>
              <w:spacing w:before="0"/>
              <w:ind w:left="115"/>
              <w:rPr>
                <w:b/>
                <w:w w:val="95"/>
                <w:sz w:val="20"/>
              </w:rPr>
            </w:pPr>
            <w:r>
              <w:rPr>
                <w:b/>
                <w:w w:val="95"/>
                <w:sz w:val="20"/>
              </w:rPr>
              <w:t>*</w:t>
            </w:r>
            <w:proofErr w:type="spellStart"/>
            <w:r>
              <w:rPr>
                <w:b/>
                <w:w w:val="95"/>
                <w:sz w:val="20"/>
              </w:rPr>
              <w:t>投资品种</w:t>
            </w:r>
            <w:proofErr w:type="spellEnd"/>
          </w:p>
          <w:p w:rsidR="00E33EB5" w:rsidRDefault="00E33EB5">
            <w:pPr>
              <w:pStyle w:val="TableParagraph"/>
              <w:spacing w:before="0"/>
              <w:ind w:left="115"/>
              <w:rPr>
                <w:b/>
                <w:sz w:val="20"/>
              </w:rPr>
            </w:pPr>
            <w:r>
              <w:rPr>
                <w:b/>
                <w:w w:val="95"/>
                <w:sz w:val="20"/>
              </w:rPr>
              <w:t>（</w:t>
            </w:r>
            <w:proofErr w:type="spellStart"/>
            <w:r>
              <w:rPr>
                <w:b/>
                <w:w w:val="95"/>
                <w:sz w:val="20"/>
              </w:rPr>
              <w:t>可多选</w:t>
            </w:r>
            <w:proofErr w:type="spellEnd"/>
            <w:r>
              <w:rPr>
                <w:b/>
                <w:w w:val="95"/>
                <w:sz w:val="20"/>
              </w:rPr>
              <w:t>）</w:t>
            </w:r>
          </w:p>
        </w:tc>
        <w:tc>
          <w:tcPr>
            <w:tcW w:w="9498" w:type="dxa"/>
            <w:tcBorders>
              <w:right w:val="single" w:sz="6" w:space="0" w:color="C1C1C1"/>
            </w:tcBorders>
          </w:tcPr>
          <w:p w:rsidR="00420FDE" w:rsidRDefault="002458A5">
            <w:pPr>
              <w:pStyle w:val="TableParagraph"/>
              <w:spacing w:before="0" w:line="262" w:lineRule="exact"/>
              <w:rPr>
                <w:sz w:val="20"/>
                <w:lang w:eastAsia="zh-CN"/>
              </w:rPr>
            </w:pPr>
            <w:r>
              <w:rPr>
                <w:w w:val="95"/>
                <w:sz w:val="20"/>
                <w:lang w:eastAsia="zh-CN"/>
              </w:rPr>
              <w:t>*贵单位打算重点投资于哪些种类的投资品种？</w:t>
            </w:r>
          </w:p>
          <w:p w:rsidR="00420FDE" w:rsidRDefault="002458A5">
            <w:pPr>
              <w:pStyle w:val="TableParagraph"/>
              <w:rPr>
                <w:sz w:val="20"/>
                <w:lang w:eastAsia="zh-CN"/>
              </w:rPr>
            </w:pPr>
            <w:permStart w:id="170222411" w:edGrp="everyone"/>
            <w:r>
              <w:rPr>
                <w:w w:val="95"/>
                <w:sz w:val="20"/>
                <w:lang w:eastAsia="zh-CN"/>
              </w:rPr>
              <w:t>□</w:t>
            </w:r>
            <w:permEnd w:id="170222411"/>
            <w:r>
              <w:rPr>
                <w:w w:val="95"/>
                <w:sz w:val="20"/>
                <w:lang w:eastAsia="zh-CN"/>
              </w:rPr>
              <w:t>债券、货币市场基金、债券基金等固定收益类投资品种</w:t>
            </w:r>
          </w:p>
          <w:p w:rsidR="00420FDE" w:rsidRDefault="002458A5">
            <w:pPr>
              <w:pStyle w:val="TableParagraph"/>
              <w:rPr>
                <w:sz w:val="20"/>
                <w:lang w:eastAsia="zh-CN"/>
              </w:rPr>
            </w:pPr>
            <w:permStart w:id="1549956633" w:edGrp="everyone"/>
            <w:r>
              <w:rPr>
                <w:w w:val="95"/>
                <w:sz w:val="20"/>
                <w:lang w:eastAsia="zh-CN"/>
              </w:rPr>
              <w:t>□</w:t>
            </w:r>
            <w:permEnd w:id="1549956633"/>
            <w:r>
              <w:rPr>
                <w:w w:val="95"/>
                <w:sz w:val="20"/>
                <w:lang w:eastAsia="zh-CN"/>
              </w:rPr>
              <w:t>股票、混合型基金、</w:t>
            </w:r>
            <w:proofErr w:type="gramStart"/>
            <w:r>
              <w:rPr>
                <w:w w:val="95"/>
                <w:sz w:val="20"/>
                <w:lang w:eastAsia="zh-CN"/>
              </w:rPr>
              <w:t>偏股型</w:t>
            </w:r>
            <w:proofErr w:type="gramEnd"/>
            <w:r>
              <w:rPr>
                <w:w w:val="95"/>
                <w:sz w:val="20"/>
                <w:lang w:eastAsia="zh-CN"/>
              </w:rPr>
              <w:t>基金、股票型基金等权益类投资品种</w:t>
            </w:r>
          </w:p>
          <w:p w:rsidR="00420FDE" w:rsidRDefault="002458A5">
            <w:pPr>
              <w:pStyle w:val="TableParagraph"/>
              <w:tabs>
                <w:tab w:val="left" w:pos="2201"/>
                <w:tab w:val="left" w:pos="4100"/>
              </w:tabs>
              <w:rPr>
                <w:sz w:val="20"/>
                <w:lang w:eastAsia="zh-CN"/>
              </w:rPr>
            </w:pPr>
            <w:permStart w:id="1544912526" w:edGrp="everyone"/>
            <w:r>
              <w:rPr>
                <w:sz w:val="20"/>
                <w:lang w:eastAsia="zh-CN"/>
              </w:rPr>
              <w:t>□</w:t>
            </w:r>
            <w:permEnd w:id="1544912526"/>
            <w:r>
              <w:rPr>
                <w:sz w:val="20"/>
                <w:lang w:eastAsia="zh-CN"/>
              </w:rPr>
              <w:t>期货、融资融券</w:t>
            </w:r>
            <w:r>
              <w:rPr>
                <w:sz w:val="20"/>
                <w:lang w:eastAsia="zh-CN"/>
              </w:rPr>
              <w:tab/>
            </w:r>
            <w:permStart w:id="1797480850" w:edGrp="everyone"/>
            <w:r>
              <w:rPr>
                <w:spacing w:val="-3"/>
                <w:sz w:val="20"/>
                <w:lang w:eastAsia="zh-CN"/>
              </w:rPr>
              <w:t>□</w:t>
            </w:r>
            <w:permEnd w:id="1797480850"/>
            <w:r>
              <w:rPr>
                <w:sz w:val="20"/>
                <w:lang w:eastAsia="zh-CN"/>
              </w:rPr>
              <w:t>复杂金融产品</w:t>
            </w:r>
            <w:r>
              <w:rPr>
                <w:sz w:val="20"/>
                <w:lang w:eastAsia="zh-CN"/>
              </w:rPr>
              <w:tab/>
            </w:r>
            <w:permStart w:id="104944445" w:edGrp="everyone"/>
            <w:r>
              <w:rPr>
                <w:w w:val="95"/>
                <w:sz w:val="20"/>
                <w:lang w:eastAsia="zh-CN"/>
              </w:rPr>
              <w:t>□</w:t>
            </w:r>
            <w:permEnd w:id="104944445"/>
            <w:r>
              <w:rPr>
                <w:w w:val="95"/>
                <w:sz w:val="20"/>
                <w:lang w:eastAsia="zh-CN"/>
              </w:rPr>
              <w:t>其他产品</w:t>
            </w:r>
          </w:p>
        </w:tc>
      </w:tr>
      <w:tr w:rsidR="00420FDE">
        <w:trPr>
          <w:trHeight w:hRule="exact" w:val="950"/>
        </w:trPr>
        <w:tc>
          <w:tcPr>
            <w:tcW w:w="1134" w:type="dxa"/>
            <w:tcBorders>
              <w:left w:val="single" w:sz="6" w:space="0" w:color="C1C1C1"/>
            </w:tcBorders>
            <w:shd w:val="clear" w:color="auto" w:fill="E7E7E7"/>
          </w:tcPr>
          <w:p w:rsidR="00420FDE" w:rsidRDefault="00420FDE">
            <w:pPr>
              <w:pStyle w:val="TableParagraph"/>
              <w:spacing w:before="9"/>
              <w:ind w:left="0"/>
              <w:rPr>
                <w:sz w:val="20"/>
                <w:lang w:eastAsia="zh-CN"/>
              </w:rPr>
            </w:pPr>
          </w:p>
          <w:p w:rsidR="00420FDE" w:rsidRDefault="002458A5">
            <w:pPr>
              <w:pStyle w:val="TableParagraph"/>
              <w:spacing w:before="0"/>
              <w:ind w:left="115"/>
              <w:rPr>
                <w:b/>
                <w:sz w:val="20"/>
              </w:rPr>
            </w:pPr>
            <w:r>
              <w:rPr>
                <w:b/>
                <w:w w:val="95"/>
                <w:sz w:val="20"/>
              </w:rPr>
              <w:t>*</w:t>
            </w:r>
            <w:proofErr w:type="spellStart"/>
            <w:r>
              <w:rPr>
                <w:b/>
                <w:w w:val="95"/>
                <w:sz w:val="20"/>
              </w:rPr>
              <w:t>投资期望</w:t>
            </w:r>
            <w:proofErr w:type="spellEnd"/>
          </w:p>
        </w:tc>
        <w:tc>
          <w:tcPr>
            <w:tcW w:w="9498" w:type="dxa"/>
            <w:tcBorders>
              <w:right w:val="single" w:sz="6" w:space="0" w:color="C1C1C1"/>
            </w:tcBorders>
          </w:tcPr>
          <w:p w:rsidR="00420FDE" w:rsidRDefault="002458A5">
            <w:pPr>
              <w:pStyle w:val="TableParagraph"/>
              <w:spacing w:before="0" w:line="262" w:lineRule="exact"/>
              <w:rPr>
                <w:sz w:val="20"/>
                <w:lang w:eastAsia="zh-CN"/>
              </w:rPr>
            </w:pPr>
            <w:r>
              <w:rPr>
                <w:w w:val="95"/>
                <w:sz w:val="20"/>
                <w:lang w:eastAsia="zh-CN"/>
              </w:rPr>
              <w:t>*贵单位参与金融产品投资的主要目的是什么：</w:t>
            </w:r>
          </w:p>
          <w:p w:rsidR="00420FDE" w:rsidRDefault="002458A5">
            <w:pPr>
              <w:pStyle w:val="TableParagraph"/>
              <w:tabs>
                <w:tab w:val="left" w:pos="3901"/>
              </w:tabs>
              <w:rPr>
                <w:sz w:val="20"/>
                <w:lang w:eastAsia="zh-CN"/>
              </w:rPr>
            </w:pPr>
            <w:permStart w:id="1966548593" w:edGrp="everyone"/>
            <w:r>
              <w:rPr>
                <w:sz w:val="20"/>
                <w:lang w:eastAsia="zh-CN"/>
              </w:rPr>
              <w:t>□</w:t>
            </w:r>
            <w:permEnd w:id="1966548593"/>
            <w:r>
              <w:rPr>
                <w:sz w:val="20"/>
                <w:lang w:eastAsia="zh-CN"/>
              </w:rPr>
              <w:t>闲置资金保值增值</w:t>
            </w:r>
            <w:r>
              <w:rPr>
                <w:sz w:val="20"/>
                <w:lang w:eastAsia="zh-CN"/>
              </w:rPr>
              <w:tab/>
            </w:r>
            <w:permStart w:id="1888840827" w:edGrp="everyone"/>
            <w:r>
              <w:rPr>
                <w:w w:val="95"/>
                <w:sz w:val="20"/>
                <w:lang w:eastAsia="zh-CN"/>
              </w:rPr>
              <w:t>□</w:t>
            </w:r>
            <w:permEnd w:id="1888840827"/>
            <w:r>
              <w:rPr>
                <w:w w:val="95"/>
                <w:sz w:val="20"/>
                <w:lang w:eastAsia="zh-CN"/>
              </w:rPr>
              <w:t>获取主营业务以外的投资收益</w:t>
            </w:r>
          </w:p>
          <w:p w:rsidR="00420FDE" w:rsidRDefault="002458A5">
            <w:pPr>
              <w:pStyle w:val="TableParagraph"/>
              <w:tabs>
                <w:tab w:val="left" w:pos="3900"/>
              </w:tabs>
              <w:rPr>
                <w:sz w:val="20"/>
                <w:lang w:eastAsia="zh-CN"/>
              </w:rPr>
            </w:pPr>
            <w:permStart w:id="1326802191" w:edGrp="everyone"/>
            <w:r>
              <w:rPr>
                <w:sz w:val="20"/>
                <w:lang w:eastAsia="zh-CN"/>
              </w:rPr>
              <w:t>□</w:t>
            </w:r>
            <w:permEnd w:id="1326802191"/>
            <w:r>
              <w:rPr>
                <w:sz w:val="20"/>
                <w:lang w:eastAsia="zh-CN"/>
              </w:rPr>
              <w:t>现货套期保值、对冲主营业务风险</w:t>
            </w:r>
            <w:r>
              <w:rPr>
                <w:sz w:val="20"/>
                <w:lang w:eastAsia="zh-CN"/>
              </w:rPr>
              <w:tab/>
            </w:r>
            <w:permStart w:id="661326428" w:edGrp="everyone"/>
            <w:r>
              <w:rPr>
                <w:w w:val="95"/>
                <w:sz w:val="20"/>
                <w:lang w:eastAsia="zh-CN"/>
              </w:rPr>
              <w:t>□</w:t>
            </w:r>
            <w:permEnd w:id="661326428"/>
            <w:r>
              <w:rPr>
                <w:w w:val="95"/>
                <w:sz w:val="20"/>
                <w:lang w:eastAsia="zh-CN"/>
              </w:rPr>
              <w:t>减持已持有的股票</w:t>
            </w:r>
          </w:p>
        </w:tc>
      </w:tr>
      <w:tr w:rsidR="00420FDE">
        <w:trPr>
          <w:trHeight w:hRule="exact" w:val="638"/>
        </w:trPr>
        <w:tc>
          <w:tcPr>
            <w:tcW w:w="1134" w:type="dxa"/>
            <w:tcBorders>
              <w:left w:val="single" w:sz="6" w:space="0" w:color="C1C1C1"/>
            </w:tcBorders>
            <w:shd w:val="clear" w:color="auto" w:fill="E7E7E7"/>
          </w:tcPr>
          <w:p w:rsidR="00420FDE" w:rsidRDefault="002458A5">
            <w:pPr>
              <w:pStyle w:val="TableParagraph"/>
              <w:spacing w:before="136"/>
              <w:ind w:left="115"/>
              <w:rPr>
                <w:b/>
                <w:sz w:val="20"/>
              </w:rPr>
            </w:pPr>
            <w:r>
              <w:rPr>
                <w:b/>
                <w:w w:val="95"/>
                <w:sz w:val="20"/>
              </w:rPr>
              <w:t>*</w:t>
            </w:r>
            <w:proofErr w:type="spellStart"/>
            <w:r>
              <w:rPr>
                <w:b/>
                <w:w w:val="95"/>
                <w:sz w:val="20"/>
              </w:rPr>
              <w:t>风险偏好</w:t>
            </w:r>
            <w:proofErr w:type="spellEnd"/>
          </w:p>
        </w:tc>
        <w:tc>
          <w:tcPr>
            <w:tcW w:w="9498" w:type="dxa"/>
            <w:tcBorders>
              <w:right w:val="single" w:sz="6" w:space="0" w:color="C1C1C1"/>
            </w:tcBorders>
          </w:tcPr>
          <w:p w:rsidR="00420FDE" w:rsidRDefault="002458A5">
            <w:pPr>
              <w:pStyle w:val="TableParagraph"/>
              <w:tabs>
                <w:tab w:val="left" w:pos="4402"/>
              </w:tabs>
              <w:spacing w:before="0" w:line="262" w:lineRule="exact"/>
              <w:rPr>
                <w:sz w:val="20"/>
                <w:lang w:eastAsia="zh-CN"/>
              </w:rPr>
            </w:pPr>
            <w:permStart w:id="14234730" w:edGrp="everyone"/>
            <w:r>
              <w:rPr>
                <w:sz w:val="20"/>
                <w:lang w:eastAsia="zh-CN"/>
              </w:rPr>
              <w:t>□</w:t>
            </w:r>
            <w:permEnd w:id="14234730"/>
            <w:r>
              <w:rPr>
                <w:sz w:val="20"/>
                <w:lang w:eastAsia="zh-CN"/>
              </w:rPr>
              <w:t>资产保值，我不愿意承担</w:t>
            </w:r>
            <w:r w:rsidR="00AC734A">
              <w:rPr>
                <w:sz w:val="20"/>
                <w:lang w:eastAsia="zh-CN"/>
              </w:rPr>
              <w:t>较大</w:t>
            </w:r>
            <w:r>
              <w:rPr>
                <w:sz w:val="20"/>
                <w:lang w:eastAsia="zh-CN"/>
              </w:rPr>
              <w:t>投资风险</w:t>
            </w:r>
            <w:r>
              <w:rPr>
                <w:sz w:val="20"/>
                <w:lang w:eastAsia="zh-CN"/>
              </w:rPr>
              <w:tab/>
            </w:r>
            <w:permStart w:id="407066359" w:edGrp="everyone"/>
            <w:r>
              <w:rPr>
                <w:w w:val="95"/>
                <w:sz w:val="20"/>
                <w:lang w:eastAsia="zh-CN"/>
              </w:rPr>
              <w:t>□</w:t>
            </w:r>
            <w:permEnd w:id="407066359"/>
            <w:r>
              <w:rPr>
                <w:spacing w:val="-3"/>
                <w:w w:val="95"/>
                <w:sz w:val="20"/>
                <w:lang w:eastAsia="zh-CN"/>
              </w:rPr>
              <w:t>尽</w:t>
            </w:r>
            <w:r>
              <w:rPr>
                <w:w w:val="95"/>
                <w:sz w:val="20"/>
                <w:lang w:eastAsia="zh-CN"/>
              </w:rPr>
              <w:t>可能保证本金安全，不在乎收益率比较低</w:t>
            </w:r>
          </w:p>
          <w:p w:rsidR="00420FDE" w:rsidRDefault="002458A5">
            <w:pPr>
              <w:pStyle w:val="TableParagraph"/>
              <w:tabs>
                <w:tab w:val="left" w:pos="4400"/>
              </w:tabs>
              <w:rPr>
                <w:sz w:val="20"/>
                <w:lang w:eastAsia="zh-CN"/>
              </w:rPr>
            </w:pPr>
            <w:permStart w:id="1493844718" w:edGrp="everyone"/>
            <w:r>
              <w:rPr>
                <w:sz w:val="20"/>
                <w:lang w:eastAsia="zh-CN"/>
              </w:rPr>
              <w:t>□</w:t>
            </w:r>
            <w:permEnd w:id="1493844718"/>
            <w:r>
              <w:rPr>
                <w:sz w:val="20"/>
                <w:lang w:eastAsia="zh-CN"/>
              </w:rPr>
              <w:t>产生较多的收益，可以承担一定的投资风险</w:t>
            </w:r>
            <w:r>
              <w:rPr>
                <w:sz w:val="20"/>
                <w:lang w:eastAsia="zh-CN"/>
              </w:rPr>
              <w:tab/>
            </w:r>
            <w:permStart w:id="1155466114" w:edGrp="everyone"/>
            <w:r>
              <w:rPr>
                <w:w w:val="95"/>
                <w:sz w:val="20"/>
                <w:lang w:eastAsia="zh-CN"/>
              </w:rPr>
              <w:t>□</w:t>
            </w:r>
            <w:permEnd w:id="1155466114"/>
            <w:r>
              <w:rPr>
                <w:w w:val="95"/>
                <w:sz w:val="20"/>
                <w:lang w:eastAsia="zh-CN"/>
              </w:rPr>
              <w:t>实现资产大幅增长，愿意承担很大的投资风险</w:t>
            </w:r>
          </w:p>
        </w:tc>
      </w:tr>
    </w:tbl>
    <w:p w:rsidR="00E04F6B" w:rsidRPr="00E04F6B" w:rsidRDefault="00E04F6B" w:rsidP="00E04F6B">
      <w:pPr>
        <w:spacing w:line="295" w:lineRule="auto"/>
        <w:ind w:left="393" w:right="589" w:firstLine="420"/>
        <w:rPr>
          <w:b/>
          <w:spacing w:val="-2"/>
          <w:sz w:val="18"/>
          <w:lang w:eastAsia="zh-CN"/>
        </w:rPr>
      </w:pPr>
      <w:r w:rsidRPr="006F277B">
        <w:rPr>
          <w:rFonts w:hint="eastAsia"/>
          <w:b/>
          <w:spacing w:val="-2"/>
          <w:sz w:val="18"/>
          <w:lang w:eastAsia="zh-CN"/>
        </w:rPr>
        <w:t>本申请人已知晓本采集表所涉机构客户及相关个人信息为履行法定投资者适当性管理义务所必需，同意富国基金管理有限公司收集处理前述信息用于注册开户及风险承受能力评估事宜</w:t>
      </w:r>
      <w:r w:rsidR="00621F3A" w:rsidRPr="00621F3A">
        <w:rPr>
          <w:rFonts w:hint="eastAsia"/>
          <w:b/>
          <w:spacing w:val="-2"/>
          <w:sz w:val="18"/>
          <w:lang w:eastAsia="zh-CN"/>
        </w:rPr>
        <w:t>，并在提供产品和服务以及监管要求所必需且最短的期限内保存资料信息</w:t>
      </w:r>
      <w:r w:rsidRPr="006F277B">
        <w:rPr>
          <w:rFonts w:hint="eastAsia"/>
          <w:b/>
          <w:spacing w:val="-2"/>
          <w:sz w:val="18"/>
          <w:lang w:eastAsia="zh-CN"/>
        </w:rPr>
        <w:t>。</w:t>
      </w:r>
    </w:p>
    <w:p w:rsidR="00420FDE" w:rsidRPr="004C52F4" w:rsidRDefault="002458A5" w:rsidP="004C52F4">
      <w:pPr>
        <w:spacing w:line="295" w:lineRule="auto"/>
        <w:ind w:left="393" w:right="589" w:firstLine="420"/>
        <w:rPr>
          <w:lang w:eastAsia="zh-CN"/>
        </w:rPr>
      </w:pPr>
      <w:r>
        <w:rPr>
          <w:b/>
          <w:spacing w:val="-2"/>
          <w:sz w:val="18"/>
          <w:lang w:eastAsia="zh-CN"/>
        </w:rPr>
        <w:t>声明：本机构</w:t>
      </w:r>
      <w:r>
        <w:rPr>
          <w:b/>
          <w:sz w:val="18"/>
          <w:lang w:eastAsia="zh-CN"/>
        </w:rPr>
        <w:t>（管理人</w:t>
      </w:r>
      <w:r>
        <w:rPr>
          <w:b/>
          <w:spacing w:val="-3"/>
          <w:sz w:val="18"/>
          <w:lang w:eastAsia="zh-CN"/>
        </w:rPr>
        <w:t>）</w:t>
      </w:r>
      <w:r>
        <w:rPr>
          <w:b/>
          <w:spacing w:val="-2"/>
          <w:sz w:val="18"/>
          <w:lang w:eastAsia="zh-CN"/>
        </w:rPr>
        <w:t>已认真阅读有关产品合同、最新</w:t>
      </w:r>
      <w:r w:rsidR="00AC734A">
        <w:rPr>
          <w:b/>
          <w:spacing w:val="-2"/>
          <w:sz w:val="18"/>
          <w:lang w:eastAsia="zh-CN"/>
        </w:rPr>
        <w:t>产品说明书</w:t>
      </w:r>
      <w:r>
        <w:rPr>
          <w:b/>
          <w:spacing w:val="-2"/>
          <w:sz w:val="18"/>
          <w:lang w:eastAsia="zh-CN"/>
        </w:rPr>
        <w:t>等法律文件，接受上述文件载明的所有条款。本机</w:t>
      </w:r>
      <w:r>
        <w:rPr>
          <w:b/>
          <w:spacing w:val="-5"/>
          <w:sz w:val="18"/>
          <w:lang w:eastAsia="zh-CN"/>
        </w:rPr>
        <w:t>构</w:t>
      </w:r>
      <w:r>
        <w:rPr>
          <w:b/>
          <w:sz w:val="18"/>
          <w:lang w:eastAsia="zh-CN"/>
        </w:rPr>
        <w:t>（管理人</w:t>
      </w:r>
      <w:r>
        <w:rPr>
          <w:b/>
          <w:spacing w:val="-5"/>
          <w:sz w:val="18"/>
          <w:lang w:eastAsia="zh-CN"/>
        </w:rPr>
        <w:t>）</w:t>
      </w:r>
      <w:r>
        <w:rPr>
          <w:b/>
          <w:spacing w:val="-4"/>
          <w:sz w:val="18"/>
          <w:lang w:eastAsia="zh-CN"/>
        </w:rPr>
        <w:t>保证资金来源的合法性和所提供资料的真实性、有效性、准确性、完整性，并对其承担责任。本机构</w:t>
      </w:r>
      <w:r>
        <w:rPr>
          <w:b/>
          <w:sz w:val="18"/>
          <w:lang w:eastAsia="zh-CN"/>
        </w:rPr>
        <w:t>（管理人） 承诺在上述信息发生重大变化时，及时通知贵公司并进行信息更新。因信息不实或变更不及时导致无法正常交易，或导致不</w:t>
      </w:r>
      <w:r>
        <w:rPr>
          <w:b/>
          <w:w w:val="95"/>
          <w:sz w:val="18"/>
          <w:lang w:eastAsia="zh-CN"/>
        </w:rPr>
        <w:t>利于本机构（管理人）的后果由本机构（管理人）自行承担。</w:t>
      </w:r>
    </w:p>
    <w:tbl>
      <w:tblPr>
        <w:tblStyle w:val="a8"/>
        <w:tblW w:w="0" w:type="auto"/>
        <w:tblInd w:w="1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88"/>
      </w:tblGrid>
      <w:tr w:rsidR="000652EA" w:rsidRPr="0091153C" w:rsidTr="004C52F4">
        <w:trPr>
          <w:trHeight w:val="451"/>
        </w:trPr>
        <w:tc>
          <w:tcPr>
            <w:tcW w:w="5098" w:type="dxa"/>
          </w:tcPr>
          <w:p w:rsidR="000652EA" w:rsidRPr="0091153C" w:rsidRDefault="000652EA" w:rsidP="00D47329">
            <w:pPr>
              <w:tabs>
                <w:tab w:val="left" w:pos="6615"/>
              </w:tabs>
              <w:rPr>
                <w:b/>
                <w:bCs/>
                <w:sz w:val="20"/>
                <w:szCs w:val="20"/>
                <w:lang w:eastAsia="zh-CN"/>
              </w:rPr>
            </w:pPr>
            <w:r w:rsidRPr="0091153C">
              <w:rPr>
                <w:rFonts w:hint="eastAsia"/>
                <w:b/>
                <w:bCs/>
                <w:sz w:val="20"/>
                <w:szCs w:val="20"/>
                <w:lang w:eastAsia="zh-CN"/>
              </w:rPr>
              <w:t>申请人签章：</w:t>
            </w:r>
          </w:p>
        </w:tc>
        <w:tc>
          <w:tcPr>
            <w:tcW w:w="5099" w:type="dxa"/>
          </w:tcPr>
          <w:p w:rsidR="000652EA" w:rsidRPr="0091153C" w:rsidRDefault="000652EA" w:rsidP="00D47329">
            <w:pPr>
              <w:tabs>
                <w:tab w:val="left" w:pos="6615"/>
              </w:tabs>
              <w:rPr>
                <w:b/>
                <w:bCs/>
                <w:sz w:val="20"/>
                <w:szCs w:val="20"/>
                <w:lang w:eastAsia="zh-CN"/>
              </w:rPr>
            </w:pPr>
          </w:p>
        </w:tc>
      </w:tr>
      <w:tr w:rsidR="000652EA" w:rsidRPr="0091153C" w:rsidTr="004C52F4">
        <w:tc>
          <w:tcPr>
            <w:tcW w:w="5098" w:type="dxa"/>
          </w:tcPr>
          <w:p w:rsidR="000652EA" w:rsidRPr="0091153C" w:rsidRDefault="000652EA" w:rsidP="00D47329">
            <w:pPr>
              <w:tabs>
                <w:tab w:val="left" w:pos="6615"/>
              </w:tabs>
              <w:rPr>
                <w:b/>
                <w:bCs/>
                <w:sz w:val="20"/>
                <w:szCs w:val="20"/>
                <w:lang w:eastAsia="zh-CN"/>
              </w:rPr>
            </w:pPr>
          </w:p>
        </w:tc>
        <w:tc>
          <w:tcPr>
            <w:tcW w:w="5099" w:type="dxa"/>
          </w:tcPr>
          <w:p w:rsidR="000652EA" w:rsidRPr="0091153C" w:rsidRDefault="000652EA" w:rsidP="00D47329">
            <w:pPr>
              <w:tabs>
                <w:tab w:val="left" w:pos="6615"/>
              </w:tabs>
              <w:rPr>
                <w:b/>
                <w:bCs/>
                <w:sz w:val="20"/>
                <w:szCs w:val="20"/>
                <w:lang w:eastAsia="zh-CN"/>
              </w:rPr>
            </w:pPr>
            <w:r w:rsidRPr="0091153C">
              <w:rPr>
                <w:b/>
                <w:bCs/>
                <w:sz w:val="20"/>
                <w:szCs w:val="20"/>
                <w:lang w:eastAsia="zh-CN"/>
              </w:rPr>
              <w:t>日期</w:t>
            </w:r>
            <w:r w:rsidRPr="0091153C">
              <w:rPr>
                <w:rFonts w:hint="eastAsia"/>
                <w:b/>
                <w:bCs/>
                <w:sz w:val="20"/>
                <w:szCs w:val="20"/>
                <w:lang w:eastAsia="zh-CN"/>
              </w:rPr>
              <w:t>：</w:t>
            </w:r>
            <w:permStart w:id="1745578080" w:edGrp="everyone"/>
            <w:r w:rsidRPr="0091153C">
              <w:rPr>
                <w:rFonts w:hint="eastAsia"/>
                <w:b/>
                <w:bCs/>
                <w:sz w:val="20"/>
                <w:szCs w:val="20"/>
                <w:lang w:eastAsia="zh-CN"/>
              </w:rPr>
              <w:t xml:space="preserve"> </w:t>
            </w:r>
            <w:r w:rsidRPr="0091153C">
              <w:rPr>
                <w:b/>
                <w:bCs/>
                <w:sz w:val="20"/>
                <w:szCs w:val="20"/>
                <w:lang w:eastAsia="zh-CN"/>
              </w:rPr>
              <w:t xml:space="preserve">               年</w:t>
            </w:r>
            <w:r w:rsidRPr="0091153C">
              <w:rPr>
                <w:rFonts w:hint="eastAsia"/>
                <w:b/>
                <w:bCs/>
                <w:sz w:val="20"/>
                <w:szCs w:val="20"/>
                <w:lang w:eastAsia="zh-CN"/>
              </w:rPr>
              <w:t xml:space="preserve"> </w:t>
            </w:r>
            <w:r w:rsidRPr="0091153C">
              <w:rPr>
                <w:b/>
                <w:bCs/>
                <w:sz w:val="20"/>
                <w:szCs w:val="20"/>
                <w:lang w:eastAsia="zh-CN"/>
              </w:rPr>
              <w:t xml:space="preserve">      </w:t>
            </w:r>
            <w:r w:rsidRPr="0091153C">
              <w:rPr>
                <w:rFonts w:hint="eastAsia"/>
                <w:b/>
                <w:bCs/>
                <w:sz w:val="20"/>
                <w:szCs w:val="20"/>
                <w:lang w:eastAsia="zh-CN"/>
              </w:rPr>
              <w:t xml:space="preserve"> 月 </w:t>
            </w:r>
            <w:r w:rsidRPr="0091153C">
              <w:rPr>
                <w:b/>
                <w:bCs/>
                <w:sz w:val="20"/>
                <w:szCs w:val="20"/>
                <w:lang w:eastAsia="zh-CN"/>
              </w:rPr>
              <w:t xml:space="preserve">      </w:t>
            </w:r>
            <w:r w:rsidRPr="0091153C">
              <w:rPr>
                <w:rFonts w:hint="eastAsia"/>
                <w:b/>
                <w:bCs/>
                <w:sz w:val="20"/>
                <w:szCs w:val="20"/>
                <w:lang w:eastAsia="zh-CN"/>
              </w:rPr>
              <w:t xml:space="preserve"> </w:t>
            </w:r>
            <w:r w:rsidRPr="0091153C">
              <w:rPr>
                <w:b/>
                <w:bCs/>
                <w:sz w:val="20"/>
                <w:szCs w:val="20"/>
                <w:lang w:eastAsia="zh-CN"/>
              </w:rPr>
              <w:t>日</w:t>
            </w:r>
            <w:permEnd w:id="1745578080"/>
          </w:p>
        </w:tc>
      </w:tr>
    </w:tbl>
    <w:p w:rsidR="00420FDE" w:rsidRDefault="00420FDE" w:rsidP="004C52F4">
      <w:pPr>
        <w:tabs>
          <w:tab w:val="left" w:pos="6271"/>
          <w:tab w:val="left" w:pos="7471"/>
          <w:tab w:val="left" w:pos="8174"/>
          <w:tab w:val="left" w:pos="8875"/>
        </w:tabs>
        <w:spacing w:before="90"/>
        <w:rPr>
          <w:b/>
          <w:sz w:val="20"/>
          <w:lang w:eastAsia="zh-CN"/>
        </w:rPr>
      </w:pPr>
    </w:p>
    <w:sectPr w:rsidR="00420FDE" w:rsidSect="0023014E">
      <w:headerReference w:type="even" r:id="rId6"/>
      <w:headerReference w:type="default" r:id="rId7"/>
      <w:footerReference w:type="even" r:id="rId8"/>
      <w:footerReference w:type="default" r:id="rId9"/>
      <w:headerReference w:type="first" r:id="rId10"/>
      <w:footerReference w:type="first" r:id="rId11"/>
      <w:type w:val="continuous"/>
      <w:pgSz w:w="11910" w:h="16840"/>
      <w:pgMar w:top="200" w:right="440" w:bottom="280" w:left="600" w:header="283"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389" w:rsidRDefault="00C75389" w:rsidP="005572A3">
      <w:r>
        <w:separator/>
      </w:r>
    </w:p>
  </w:endnote>
  <w:endnote w:type="continuationSeparator" w:id="0">
    <w:p w:rsidR="00C75389" w:rsidRDefault="00C75389" w:rsidP="0055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E5" w:rsidRDefault="009827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E5" w:rsidRDefault="009827E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E5" w:rsidRDefault="009827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389" w:rsidRDefault="00C75389" w:rsidP="005572A3">
      <w:r>
        <w:separator/>
      </w:r>
    </w:p>
  </w:footnote>
  <w:footnote w:type="continuationSeparator" w:id="0">
    <w:p w:rsidR="00C75389" w:rsidRDefault="00C75389" w:rsidP="00557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E5" w:rsidRDefault="009827E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462"/>
      <w:gridCol w:w="5403"/>
    </w:tblGrid>
    <w:tr w:rsidR="000652EA" w:rsidRPr="0015283C" w:rsidTr="000652EA">
      <w:tc>
        <w:tcPr>
          <w:tcW w:w="5753" w:type="dxa"/>
          <w:vMerge w:val="restart"/>
          <w:tcBorders>
            <w:top w:val="nil"/>
            <w:left w:val="nil"/>
            <w:bottom w:val="nil"/>
            <w:right w:val="nil"/>
          </w:tcBorders>
        </w:tcPr>
        <w:p w:rsidR="000652EA" w:rsidRPr="0015283C" w:rsidRDefault="000652EA" w:rsidP="000652EA">
          <w:pPr>
            <w:spacing w:line="220" w:lineRule="exact"/>
            <w:jc w:val="center"/>
            <w:rPr>
              <w:rFonts w:asciiTheme="minorEastAsia" w:hAnsiTheme="minorEastAsia"/>
              <w:sz w:val="18"/>
              <w:szCs w:val="18"/>
              <w:lang w:eastAsia="zh-CN"/>
            </w:rPr>
          </w:pPr>
          <w:r w:rsidRPr="0015283C">
            <w:rPr>
              <w:rFonts w:asciiTheme="minorEastAsia" w:hAnsiTheme="minorEastAsia"/>
              <w:noProof/>
              <w:sz w:val="18"/>
              <w:szCs w:val="18"/>
              <w:lang w:eastAsia="zh-CN"/>
            </w:rPr>
            <w:drawing>
              <wp:anchor distT="0" distB="0" distL="114300" distR="114300" simplePos="0" relativeHeight="251660800" behindDoc="0" locked="0" layoutInCell="1" allowOverlap="1" wp14:anchorId="6BE05FA6" wp14:editId="19C25606">
                <wp:simplePos x="0" y="0"/>
                <wp:positionH relativeFrom="column">
                  <wp:posOffset>3175</wp:posOffset>
                </wp:positionH>
                <wp:positionV relativeFrom="paragraph">
                  <wp:posOffset>11430</wp:posOffset>
                </wp:positionV>
                <wp:extent cx="1552575" cy="523875"/>
                <wp:effectExtent l="0" t="0" r="0" b="317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54" w:type="dxa"/>
          <w:tcBorders>
            <w:left w:val="nil"/>
          </w:tcBorders>
        </w:tcPr>
        <w:p w:rsidR="000652EA" w:rsidRPr="0015283C" w:rsidRDefault="000652EA" w:rsidP="000652EA">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直销中心联系电话：</w:t>
          </w:r>
          <w:r w:rsidRPr="0015283C">
            <w:rPr>
              <w:rFonts w:asciiTheme="minorEastAsia" w:hAnsiTheme="minorEastAsia" w:hint="eastAsia"/>
              <w:sz w:val="18"/>
              <w:szCs w:val="18"/>
              <w:lang w:eastAsia="zh-CN"/>
            </w:rPr>
            <w:t>021-20361988</w:t>
          </w:r>
          <w:r w:rsidR="009827E5">
            <w:rPr>
              <w:rFonts w:asciiTheme="minorEastAsia" w:hAnsiTheme="minorEastAsia"/>
              <w:sz w:val="18"/>
              <w:szCs w:val="18"/>
              <w:lang w:eastAsia="zh-CN"/>
            </w:rPr>
            <w:t>/</w:t>
          </w:r>
          <w:r w:rsidR="009827E5" w:rsidRPr="009827E5">
            <w:rPr>
              <w:rFonts w:asciiTheme="minorEastAsia" w:hAnsiTheme="minorEastAsia"/>
              <w:sz w:val="18"/>
              <w:szCs w:val="18"/>
              <w:lang w:eastAsia="zh-CN"/>
            </w:rPr>
            <w:t>80305498</w:t>
          </w:r>
          <w:r w:rsidR="009827E5">
            <w:rPr>
              <w:rFonts w:asciiTheme="minorEastAsia" w:hAnsiTheme="minorEastAsia" w:hint="eastAsia"/>
              <w:sz w:val="18"/>
              <w:szCs w:val="18"/>
              <w:lang w:eastAsia="zh-CN"/>
            </w:rPr>
            <w:t xml:space="preserve">   </w:t>
          </w:r>
          <w:r w:rsidRPr="0015283C">
            <w:rPr>
              <w:rFonts w:asciiTheme="minorEastAsia" w:hAnsiTheme="minorEastAsia" w:hint="eastAsia"/>
              <w:sz w:val="18"/>
              <w:szCs w:val="18"/>
              <w:lang w:eastAsia="zh-CN"/>
            </w:rPr>
            <w:t>邮编：</w:t>
          </w:r>
          <w:r w:rsidRPr="0015283C">
            <w:rPr>
              <w:rFonts w:asciiTheme="minorEastAsia" w:hAnsiTheme="minorEastAsia" w:hint="eastAsia"/>
              <w:sz w:val="18"/>
              <w:szCs w:val="18"/>
              <w:lang w:eastAsia="zh-CN"/>
            </w:rPr>
            <w:t>200122</w:t>
          </w:r>
        </w:p>
      </w:tc>
    </w:tr>
    <w:tr w:rsidR="000652EA" w:rsidRPr="0015283C" w:rsidTr="000652EA">
      <w:tc>
        <w:tcPr>
          <w:tcW w:w="5753" w:type="dxa"/>
          <w:vMerge/>
          <w:tcBorders>
            <w:top w:val="nil"/>
            <w:left w:val="nil"/>
            <w:bottom w:val="nil"/>
            <w:right w:val="nil"/>
          </w:tcBorders>
        </w:tcPr>
        <w:p w:rsidR="000652EA" w:rsidRPr="0015283C" w:rsidRDefault="000652EA" w:rsidP="000652EA">
          <w:pPr>
            <w:spacing w:line="220" w:lineRule="exact"/>
            <w:jc w:val="center"/>
            <w:rPr>
              <w:rFonts w:asciiTheme="minorEastAsia" w:hAnsiTheme="minorEastAsia"/>
              <w:sz w:val="18"/>
              <w:szCs w:val="18"/>
              <w:lang w:eastAsia="zh-CN"/>
            </w:rPr>
          </w:pPr>
        </w:p>
      </w:tc>
      <w:tc>
        <w:tcPr>
          <w:tcW w:w="5754" w:type="dxa"/>
          <w:tcBorders>
            <w:left w:val="nil"/>
          </w:tcBorders>
        </w:tcPr>
        <w:p w:rsidR="000652EA" w:rsidRPr="0015283C" w:rsidRDefault="000652EA" w:rsidP="000652EA">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寄送地址：上海市浦东</w:t>
          </w:r>
          <w:proofErr w:type="gramStart"/>
          <w:r w:rsidRPr="0015283C">
            <w:rPr>
              <w:rFonts w:asciiTheme="minorEastAsia" w:hAnsiTheme="minorEastAsia" w:hint="eastAsia"/>
              <w:sz w:val="18"/>
              <w:szCs w:val="18"/>
              <w:lang w:eastAsia="zh-CN"/>
            </w:rPr>
            <w:t>新区世纪</w:t>
          </w:r>
          <w:proofErr w:type="gramEnd"/>
          <w:r w:rsidRPr="0015283C">
            <w:rPr>
              <w:rFonts w:asciiTheme="minorEastAsia" w:hAnsiTheme="minorEastAsia" w:hint="eastAsia"/>
              <w:sz w:val="18"/>
              <w:szCs w:val="18"/>
              <w:lang w:eastAsia="zh-CN"/>
            </w:rPr>
            <w:t>大道</w:t>
          </w:r>
          <w:r w:rsidRPr="0015283C">
            <w:rPr>
              <w:rFonts w:asciiTheme="minorEastAsia" w:hAnsiTheme="minorEastAsia" w:hint="eastAsia"/>
              <w:sz w:val="18"/>
              <w:szCs w:val="18"/>
              <w:lang w:eastAsia="zh-CN"/>
            </w:rPr>
            <w:t>1196</w:t>
          </w:r>
          <w:r w:rsidRPr="0015283C">
            <w:rPr>
              <w:rFonts w:asciiTheme="minorEastAsia" w:hAnsiTheme="minorEastAsia" w:hint="eastAsia"/>
              <w:sz w:val="18"/>
              <w:szCs w:val="18"/>
              <w:lang w:eastAsia="zh-CN"/>
            </w:rPr>
            <w:t>号世纪汇二座</w:t>
          </w:r>
          <w:r w:rsidRPr="0015283C">
            <w:rPr>
              <w:rFonts w:asciiTheme="minorEastAsia" w:hAnsiTheme="minorEastAsia" w:hint="eastAsia"/>
              <w:sz w:val="18"/>
              <w:szCs w:val="18"/>
              <w:lang w:eastAsia="zh-CN"/>
            </w:rPr>
            <w:t>27</w:t>
          </w:r>
          <w:r w:rsidRPr="0015283C">
            <w:rPr>
              <w:rFonts w:asciiTheme="minorEastAsia" w:hAnsiTheme="minorEastAsia" w:hint="eastAsia"/>
              <w:sz w:val="18"/>
              <w:szCs w:val="18"/>
              <w:lang w:eastAsia="zh-CN"/>
            </w:rPr>
            <w:t>层</w:t>
          </w:r>
        </w:p>
      </w:tc>
    </w:tr>
    <w:tr w:rsidR="000652EA" w:rsidRPr="0015283C" w:rsidTr="000652EA">
      <w:tc>
        <w:tcPr>
          <w:tcW w:w="5753" w:type="dxa"/>
          <w:vMerge/>
          <w:tcBorders>
            <w:top w:val="nil"/>
            <w:left w:val="nil"/>
            <w:bottom w:val="nil"/>
            <w:right w:val="nil"/>
          </w:tcBorders>
        </w:tcPr>
        <w:p w:rsidR="000652EA" w:rsidRPr="0015283C" w:rsidRDefault="000652EA" w:rsidP="000652EA">
          <w:pPr>
            <w:spacing w:line="220" w:lineRule="exact"/>
            <w:jc w:val="center"/>
            <w:rPr>
              <w:rFonts w:asciiTheme="minorEastAsia" w:hAnsiTheme="minorEastAsia"/>
              <w:sz w:val="18"/>
              <w:szCs w:val="18"/>
              <w:lang w:eastAsia="zh-CN"/>
            </w:rPr>
          </w:pPr>
        </w:p>
      </w:tc>
      <w:tc>
        <w:tcPr>
          <w:tcW w:w="5754" w:type="dxa"/>
          <w:tcBorders>
            <w:left w:val="nil"/>
          </w:tcBorders>
        </w:tcPr>
        <w:p w:rsidR="000652EA" w:rsidRPr="0015283C" w:rsidRDefault="000652EA" w:rsidP="000652EA">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直销中心传真：</w:t>
          </w:r>
          <w:r w:rsidRPr="0015283C">
            <w:rPr>
              <w:rFonts w:asciiTheme="minorEastAsia" w:hAnsiTheme="minorEastAsia" w:hint="eastAsia"/>
              <w:sz w:val="18"/>
              <w:szCs w:val="18"/>
              <w:lang w:eastAsia="zh-CN"/>
            </w:rPr>
            <w:t>021-20513177</w:t>
          </w:r>
        </w:p>
      </w:tc>
    </w:tr>
    <w:tr w:rsidR="000652EA" w:rsidRPr="0015283C" w:rsidTr="000652EA">
      <w:tc>
        <w:tcPr>
          <w:tcW w:w="5753" w:type="dxa"/>
          <w:vMerge/>
          <w:tcBorders>
            <w:top w:val="nil"/>
            <w:left w:val="nil"/>
            <w:bottom w:val="nil"/>
            <w:right w:val="nil"/>
          </w:tcBorders>
        </w:tcPr>
        <w:p w:rsidR="000652EA" w:rsidRPr="0015283C" w:rsidRDefault="000652EA" w:rsidP="000652EA">
          <w:pPr>
            <w:spacing w:line="220" w:lineRule="exact"/>
            <w:jc w:val="center"/>
            <w:rPr>
              <w:rFonts w:asciiTheme="minorEastAsia" w:hAnsiTheme="minorEastAsia"/>
              <w:sz w:val="18"/>
              <w:szCs w:val="18"/>
              <w:lang w:eastAsia="zh-CN"/>
            </w:rPr>
          </w:pPr>
        </w:p>
      </w:tc>
      <w:tc>
        <w:tcPr>
          <w:tcW w:w="5754" w:type="dxa"/>
          <w:tcBorders>
            <w:left w:val="nil"/>
          </w:tcBorders>
        </w:tcPr>
        <w:p w:rsidR="000652EA" w:rsidRPr="0015283C" w:rsidRDefault="000652EA" w:rsidP="000652EA">
          <w:pPr>
            <w:spacing w:line="220" w:lineRule="exact"/>
            <w:rPr>
              <w:rFonts w:asciiTheme="minorEastAsia" w:hAnsiTheme="minorEastAsia"/>
              <w:sz w:val="18"/>
              <w:szCs w:val="18"/>
              <w:lang w:eastAsia="zh-CN"/>
            </w:rPr>
          </w:pPr>
          <w:r w:rsidRPr="0015283C">
            <w:rPr>
              <w:rFonts w:asciiTheme="minorEastAsia" w:hAnsiTheme="minorEastAsia" w:hint="eastAsia"/>
              <w:sz w:val="18"/>
              <w:szCs w:val="18"/>
              <w:lang w:eastAsia="zh-CN"/>
            </w:rPr>
            <w:t>直销中心邮箱：</w:t>
          </w:r>
          <w:hyperlink r:id="rId2" w:history="1">
            <w:r w:rsidRPr="0015283C">
              <w:rPr>
                <w:rFonts w:asciiTheme="minorEastAsia" w:hAnsiTheme="minorEastAsia" w:hint="eastAsia"/>
                <w:sz w:val="18"/>
                <w:szCs w:val="18"/>
                <w:lang w:eastAsia="zh-CN"/>
              </w:rPr>
              <w:t>zxgt@fullgoal.com.cn</w:t>
            </w:r>
          </w:hyperlink>
        </w:p>
      </w:tc>
    </w:tr>
  </w:tbl>
  <w:p w:rsidR="000652EA" w:rsidRDefault="000652EA" w:rsidP="000652EA">
    <w:pPr>
      <w:pStyle w:val="a6"/>
      <w:pBdr>
        <w:bottom w:val="single" w:sz="6" w:space="0" w:color="auto"/>
      </w:pBdr>
      <w:rPr>
        <w:lang w:eastAsia="zh-CN"/>
      </w:rP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E5" w:rsidRDefault="009827E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H6ALcdvTPFgnMUJs5znowMZc9xUzAwLo77seUGMTkaD9TbhKrc0JybWVhZl6eEpw7ZqB9JYuoRWqDXMLzbY/iw==" w:salt="2KwSW9vhvnAPT2ZrjpFRa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DE"/>
    <w:rsid w:val="000652EA"/>
    <w:rsid w:val="001034A6"/>
    <w:rsid w:val="001B2112"/>
    <w:rsid w:val="0023014E"/>
    <w:rsid w:val="002458A5"/>
    <w:rsid w:val="00404005"/>
    <w:rsid w:val="00420FDE"/>
    <w:rsid w:val="00460968"/>
    <w:rsid w:val="004C52F4"/>
    <w:rsid w:val="005572A3"/>
    <w:rsid w:val="00621F3A"/>
    <w:rsid w:val="00632FC4"/>
    <w:rsid w:val="006C0E2A"/>
    <w:rsid w:val="006E0090"/>
    <w:rsid w:val="006F277B"/>
    <w:rsid w:val="00787DD3"/>
    <w:rsid w:val="008259DB"/>
    <w:rsid w:val="008C0282"/>
    <w:rsid w:val="008F3452"/>
    <w:rsid w:val="009827E5"/>
    <w:rsid w:val="009B7C1D"/>
    <w:rsid w:val="00A932DB"/>
    <w:rsid w:val="00AC734A"/>
    <w:rsid w:val="00B025E4"/>
    <w:rsid w:val="00B70263"/>
    <w:rsid w:val="00C72D25"/>
    <w:rsid w:val="00C75389"/>
    <w:rsid w:val="00D13FCA"/>
    <w:rsid w:val="00D2727B"/>
    <w:rsid w:val="00DD42F7"/>
    <w:rsid w:val="00E04F6B"/>
    <w:rsid w:val="00E33EB5"/>
    <w:rsid w:val="00E4530C"/>
    <w:rsid w:val="00FE3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311A7C-8A91-4C93-A197-3E4128DA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华文细黑" w:eastAsia="华文细黑" w:hAnsi="华文细黑" w:cs="华文细黑"/>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pPr>
      <w:spacing w:before="29"/>
      <w:ind w:left="99"/>
    </w:pPr>
  </w:style>
  <w:style w:type="paragraph" w:styleId="a5">
    <w:name w:val="Balloon Text"/>
    <w:basedOn w:val="a"/>
    <w:link w:val="Char"/>
    <w:uiPriority w:val="99"/>
    <w:semiHidden/>
    <w:unhideWhenUsed/>
    <w:rsid w:val="005572A3"/>
    <w:rPr>
      <w:sz w:val="18"/>
      <w:szCs w:val="18"/>
    </w:rPr>
  </w:style>
  <w:style w:type="character" w:customStyle="1" w:styleId="Char">
    <w:name w:val="批注框文本 Char"/>
    <w:basedOn w:val="a0"/>
    <w:link w:val="a5"/>
    <w:uiPriority w:val="99"/>
    <w:semiHidden/>
    <w:rsid w:val="005572A3"/>
    <w:rPr>
      <w:rFonts w:ascii="华文细黑" w:eastAsia="华文细黑" w:hAnsi="华文细黑" w:cs="华文细黑"/>
      <w:sz w:val="18"/>
      <w:szCs w:val="18"/>
    </w:rPr>
  </w:style>
  <w:style w:type="paragraph" w:styleId="a6">
    <w:name w:val="header"/>
    <w:basedOn w:val="a"/>
    <w:link w:val="Char0"/>
    <w:uiPriority w:val="99"/>
    <w:unhideWhenUsed/>
    <w:rsid w:val="005572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572A3"/>
    <w:rPr>
      <w:rFonts w:ascii="华文细黑" w:eastAsia="华文细黑" w:hAnsi="华文细黑" w:cs="华文细黑"/>
      <w:sz w:val="18"/>
      <w:szCs w:val="18"/>
    </w:rPr>
  </w:style>
  <w:style w:type="paragraph" w:styleId="a7">
    <w:name w:val="footer"/>
    <w:basedOn w:val="a"/>
    <w:link w:val="Char1"/>
    <w:uiPriority w:val="99"/>
    <w:unhideWhenUsed/>
    <w:rsid w:val="005572A3"/>
    <w:pPr>
      <w:tabs>
        <w:tab w:val="center" w:pos="4153"/>
        <w:tab w:val="right" w:pos="8306"/>
      </w:tabs>
      <w:snapToGrid w:val="0"/>
    </w:pPr>
    <w:rPr>
      <w:sz w:val="18"/>
      <w:szCs w:val="18"/>
    </w:rPr>
  </w:style>
  <w:style w:type="character" w:customStyle="1" w:styleId="Char1">
    <w:name w:val="页脚 Char"/>
    <w:basedOn w:val="a0"/>
    <w:link w:val="a7"/>
    <w:uiPriority w:val="99"/>
    <w:rsid w:val="005572A3"/>
    <w:rPr>
      <w:rFonts w:ascii="华文细黑" w:eastAsia="华文细黑" w:hAnsi="华文细黑" w:cs="华文细黑"/>
      <w:sz w:val="18"/>
      <w:szCs w:val="18"/>
    </w:rPr>
  </w:style>
  <w:style w:type="table" w:styleId="a8">
    <w:name w:val="Table Grid"/>
    <w:basedOn w:val="a1"/>
    <w:uiPriority w:val="59"/>
    <w:rsid w:val="000652EA"/>
    <w:pPr>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zxgt@fullgoal.com.c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244</Words>
  <Characters>1392</Characters>
  <Application>Microsoft Office Word</Application>
  <DocSecurity>8</DocSecurity>
  <Lines>11</Lines>
  <Paragraphs>3</Paragraphs>
  <ScaleCrop>false</ScaleCrop>
  <Company>Microsoft</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linyanjue</dc:creator>
  <cp:lastModifiedBy>陈秋妤</cp:lastModifiedBy>
  <cp:revision>6</cp:revision>
  <dcterms:created xsi:type="dcterms:W3CDTF">2023-05-25T01:18:00Z</dcterms:created>
  <dcterms:modified xsi:type="dcterms:W3CDTF">2023-09-18T08:18:00Z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Creator">
    <vt:lpwstr>Acrobat PDFMaker 15 Word 版</vt:lpwstr>
  </property>
  <property fmtid="{D5CDD505-2E9C-101B-9397-08002B2CF9AE}" pid="4" name="LastSaved">
    <vt:filetime>2019-10-14T00:00:00Z</vt:filetime>
  </property>
</Properties>
</file>